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79064" w14:textId="218093FD" w:rsidR="00DC4AE0" w:rsidRPr="00B67AB1" w:rsidRDefault="00BF3B7A" w:rsidP="00BF3B7A">
      <w:pPr>
        <w:pStyle w:val="1"/>
        <w:jc w:val="center"/>
        <w:rPr>
          <w:b/>
          <w:bCs/>
          <w:color w:val="FF0000"/>
          <w:rtl/>
        </w:rPr>
      </w:pPr>
      <w:bookmarkStart w:id="0" w:name="_Hlk190080397"/>
      <w:r w:rsidRPr="00B67AB1">
        <w:rPr>
          <w:rFonts w:hint="cs"/>
          <w:b/>
          <w:bCs/>
          <w:color w:val="FF0000"/>
          <w:rtl/>
        </w:rPr>
        <w:t>أطفال قطاع غزة هم بنك أهداف الاحتلال الإسرائيلي في حرب الإبادة التي يرتكبها ضد سكان قطاع غزة</w:t>
      </w:r>
    </w:p>
    <w:p w14:paraId="16D7FDF6" w14:textId="6929CDC7" w:rsidR="00BF3B7A" w:rsidRDefault="00BF3B7A" w:rsidP="00BF3B7A">
      <w:pPr>
        <w:rPr>
          <w:rtl/>
        </w:rPr>
      </w:pPr>
    </w:p>
    <w:p w14:paraId="43219F22" w14:textId="16A72941" w:rsidR="00B67AB1" w:rsidRDefault="00B67AB1" w:rsidP="006163ED">
      <w:pPr>
        <w:rPr>
          <w:b/>
          <w:bCs/>
          <w:sz w:val="28"/>
          <w:szCs w:val="28"/>
          <w:rtl/>
        </w:rPr>
      </w:pPr>
      <w:r w:rsidRPr="00B67AB1">
        <w:rPr>
          <w:rFonts w:hint="cs"/>
          <w:b/>
          <w:bCs/>
          <w:sz w:val="28"/>
          <w:szCs w:val="28"/>
          <w:rtl/>
        </w:rPr>
        <w:t>في ظل حرب الإبادة الجماعية التي ترتكبها إسرائيل ضد الفلسطينيي</w:t>
      </w:r>
      <w:r w:rsidRPr="00B67AB1">
        <w:rPr>
          <w:rFonts w:hint="eastAsia"/>
          <w:b/>
          <w:bCs/>
          <w:sz w:val="28"/>
          <w:szCs w:val="28"/>
          <w:rtl/>
        </w:rPr>
        <w:t>ن</w:t>
      </w:r>
      <w:r w:rsidRPr="00B67AB1">
        <w:rPr>
          <w:rFonts w:hint="cs"/>
          <w:b/>
          <w:bCs/>
          <w:sz w:val="28"/>
          <w:szCs w:val="28"/>
          <w:rtl/>
        </w:rPr>
        <w:t xml:space="preserve"> داخل قطاع غزة عامة والأطفال خاصة نورد الحديث حول الانتهاكات التي يتعرض لها الأطفال منذ بدء الحرب في 7أكتوبر 2023 حتى </w:t>
      </w:r>
      <w:r w:rsidR="006163ED">
        <w:rPr>
          <w:rFonts w:hint="cs"/>
          <w:b/>
          <w:bCs/>
          <w:sz w:val="28"/>
          <w:szCs w:val="28"/>
          <w:rtl/>
        </w:rPr>
        <w:t>يناير 2025</w:t>
      </w:r>
      <w:r w:rsidR="006163ED" w:rsidRPr="00B67AB1">
        <w:rPr>
          <w:rFonts w:hint="cs"/>
          <w:b/>
          <w:bCs/>
          <w:sz w:val="28"/>
          <w:szCs w:val="28"/>
          <w:rtl/>
        </w:rPr>
        <w:t>.</w:t>
      </w:r>
    </w:p>
    <w:p w14:paraId="7B5489BB" w14:textId="77777777" w:rsidR="006163ED" w:rsidRPr="00B67AB1" w:rsidRDefault="006163ED" w:rsidP="006163ED">
      <w:pPr>
        <w:rPr>
          <w:b/>
          <w:bCs/>
          <w:sz w:val="28"/>
          <w:szCs w:val="28"/>
          <w:rtl/>
        </w:rPr>
      </w:pPr>
    </w:p>
    <w:p w14:paraId="0FBE63C1" w14:textId="5D994D82" w:rsidR="00BF3B7A" w:rsidRDefault="00BF3B7A" w:rsidP="00BF3B7A">
      <w:pPr>
        <w:rPr>
          <w:rFonts w:asciiTheme="minorBidi" w:hAnsiTheme="minorBidi"/>
          <w:sz w:val="32"/>
          <w:szCs w:val="32"/>
          <w:rtl/>
        </w:rPr>
      </w:pPr>
      <w:r w:rsidRPr="00BF3B7A">
        <w:rPr>
          <w:rFonts w:asciiTheme="minorBidi" w:hAnsiTheme="minorBidi" w:hint="cs"/>
          <w:b/>
          <w:bCs/>
          <w:sz w:val="32"/>
          <w:szCs w:val="32"/>
          <w:rtl/>
        </w:rPr>
        <w:t>أولاً /</w:t>
      </w:r>
      <w:r w:rsidRPr="00BF3B7A">
        <w:rPr>
          <w:rFonts w:asciiTheme="minorBidi" w:hAnsiTheme="minorBidi" w:hint="cs"/>
          <w:sz w:val="32"/>
          <w:szCs w:val="32"/>
          <w:rtl/>
        </w:rPr>
        <w:t xml:space="preserve"> منذ بدء الحرب على قطاع غزة في السابع من أكتوبر لعام 2023 </w:t>
      </w:r>
      <w:r>
        <w:rPr>
          <w:rFonts w:asciiTheme="minorBidi" w:hAnsiTheme="minorBidi" w:hint="cs"/>
          <w:sz w:val="32"/>
          <w:szCs w:val="32"/>
          <w:rtl/>
        </w:rPr>
        <w:t>، والاحتلال الإسرائيلي يُمعن في استهداف المدنيين عامة والأطفال خاصة ، وهذا ما هو مثبت بالتقارير الإعلامية والحقوقية ،</w:t>
      </w:r>
      <w:r w:rsidR="006163ED">
        <w:rPr>
          <w:rFonts w:asciiTheme="minorBidi" w:hAnsiTheme="minorBidi" w:hint="cs"/>
          <w:sz w:val="32"/>
          <w:szCs w:val="32"/>
          <w:rtl/>
        </w:rPr>
        <w:t xml:space="preserve"> وتقارير وزارة الصحة ،</w:t>
      </w:r>
      <w:r>
        <w:rPr>
          <w:rFonts w:asciiTheme="minorBidi" w:hAnsiTheme="minorBidi" w:hint="cs"/>
          <w:sz w:val="32"/>
          <w:szCs w:val="32"/>
          <w:rtl/>
        </w:rPr>
        <w:t xml:space="preserve"> بل ويثبته </w:t>
      </w:r>
      <w:r w:rsidR="006163ED">
        <w:rPr>
          <w:rFonts w:asciiTheme="minorBidi" w:hAnsiTheme="minorBidi" w:hint="cs"/>
          <w:sz w:val="32"/>
          <w:szCs w:val="32"/>
          <w:rtl/>
        </w:rPr>
        <w:t xml:space="preserve">ويؤكده باحثي حماية لحقوق الإنسان من خلال تواجدهم في </w:t>
      </w:r>
      <w:r>
        <w:rPr>
          <w:rFonts w:asciiTheme="minorBidi" w:hAnsiTheme="minorBidi" w:hint="cs"/>
          <w:sz w:val="32"/>
          <w:szCs w:val="32"/>
          <w:rtl/>
        </w:rPr>
        <w:t xml:space="preserve">الميدان </w:t>
      </w:r>
      <w:r w:rsidR="006163ED">
        <w:rPr>
          <w:rFonts w:asciiTheme="minorBidi" w:hAnsiTheme="minorBidi" w:hint="cs"/>
          <w:sz w:val="32"/>
          <w:szCs w:val="32"/>
          <w:rtl/>
        </w:rPr>
        <w:t xml:space="preserve">ورصدهم لهذه الانتهاكات </w:t>
      </w:r>
      <w:r>
        <w:rPr>
          <w:rFonts w:asciiTheme="minorBidi" w:hAnsiTheme="minorBidi" w:hint="cs"/>
          <w:sz w:val="32"/>
          <w:szCs w:val="32"/>
          <w:rtl/>
        </w:rPr>
        <w:t>بزيارة للمرافق الطبية ومراكز الإيواء</w:t>
      </w:r>
      <w:r w:rsidR="006163ED">
        <w:rPr>
          <w:rFonts w:asciiTheme="minorBidi" w:hAnsiTheme="minorBidi" w:hint="cs"/>
          <w:sz w:val="32"/>
          <w:szCs w:val="32"/>
          <w:rtl/>
        </w:rPr>
        <w:t xml:space="preserve"> </w:t>
      </w:r>
      <w:r>
        <w:rPr>
          <w:rFonts w:asciiTheme="minorBidi" w:hAnsiTheme="minorBidi" w:hint="cs"/>
          <w:sz w:val="32"/>
          <w:szCs w:val="32"/>
          <w:rtl/>
        </w:rPr>
        <w:t xml:space="preserve">التي يتواجد فيها </w:t>
      </w:r>
      <w:r w:rsidR="006163ED">
        <w:rPr>
          <w:rFonts w:asciiTheme="minorBidi" w:hAnsiTheme="minorBidi" w:hint="cs"/>
          <w:sz w:val="32"/>
          <w:szCs w:val="32"/>
          <w:rtl/>
        </w:rPr>
        <w:t>هؤلاء</w:t>
      </w:r>
      <w:r>
        <w:rPr>
          <w:rFonts w:asciiTheme="minorBidi" w:hAnsiTheme="minorBidi" w:hint="cs"/>
          <w:sz w:val="32"/>
          <w:szCs w:val="32"/>
          <w:rtl/>
        </w:rPr>
        <w:t xml:space="preserve"> الأطفال الضحايا ، </w:t>
      </w:r>
      <w:r w:rsidR="00CE638E">
        <w:rPr>
          <w:rFonts w:asciiTheme="minorBidi" w:hAnsiTheme="minorBidi" w:hint="cs"/>
          <w:sz w:val="32"/>
          <w:szCs w:val="32"/>
          <w:rtl/>
        </w:rPr>
        <w:t xml:space="preserve">وبالنظر لإحصائية وردت في </w:t>
      </w:r>
      <w:r w:rsidR="00F774F1">
        <w:rPr>
          <w:rFonts w:asciiTheme="minorBidi" w:hAnsiTheme="minorBidi" w:hint="cs"/>
          <w:sz w:val="32"/>
          <w:szCs w:val="32"/>
          <w:rtl/>
        </w:rPr>
        <w:t xml:space="preserve">2 فبراير 2025 عن الإعلام الحكومي </w:t>
      </w:r>
      <w:r w:rsidR="00CE638E">
        <w:rPr>
          <w:rFonts w:asciiTheme="minorBidi" w:hAnsiTheme="minorBidi" w:hint="cs"/>
          <w:sz w:val="32"/>
          <w:szCs w:val="32"/>
          <w:rtl/>
        </w:rPr>
        <w:t xml:space="preserve"> نجد بأن هناك (17.</w:t>
      </w:r>
      <w:r w:rsidR="00F774F1">
        <w:rPr>
          <w:rFonts w:asciiTheme="minorBidi" w:hAnsiTheme="minorBidi" w:hint="cs"/>
          <w:sz w:val="32"/>
          <w:szCs w:val="32"/>
          <w:rtl/>
        </w:rPr>
        <w:t>881</w:t>
      </w:r>
      <w:r w:rsidR="00CE638E">
        <w:rPr>
          <w:rFonts w:asciiTheme="minorBidi" w:hAnsiTheme="minorBidi" w:hint="cs"/>
          <w:sz w:val="32"/>
          <w:szCs w:val="32"/>
          <w:rtl/>
        </w:rPr>
        <w:t>) شهيداً من الأطفال ، و (</w:t>
      </w:r>
      <w:r w:rsidR="00F774F1">
        <w:rPr>
          <w:rFonts w:asciiTheme="minorBidi" w:hAnsiTheme="minorBidi" w:hint="cs"/>
          <w:sz w:val="32"/>
          <w:szCs w:val="32"/>
          <w:rtl/>
        </w:rPr>
        <w:t>214</w:t>
      </w:r>
      <w:r w:rsidR="00CE638E">
        <w:rPr>
          <w:rFonts w:asciiTheme="minorBidi" w:hAnsiTheme="minorBidi" w:hint="cs"/>
          <w:sz w:val="32"/>
          <w:szCs w:val="32"/>
          <w:rtl/>
        </w:rPr>
        <w:t>) طفلاً رضيعاً ولدوا واستشهدوا</w:t>
      </w:r>
      <w:r w:rsidR="00F774F1">
        <w:rPr>
          <w:rFonts w:asciiTheme="minorBidi" w:hAnsiTheme="minorBidi" w:hint="cs"/>
          <w:sz w:val="32"/>
          <w:szCs w:val="32"/>
          <w:rtl/>
        </w:rPr>
        <w:t xml:space="preserve"> في الحرب</w:t>
      </w:r>
      <w:r w:rsidR="00CE638E">
        <w:rPr>
          <w:rFonts w:asciiTheme="minorBidi" w:hAnsiTheme="minorBidi" w:hint="cs"/>
          <w:sz w:val="32"/>
          <w:szCs w:val="32"/>
          <w:rtl/>
        </w:rPr>
        <w:t xml:space="preserve"> ، و (825) استشهدوا خلال الحرب وعمرهم أقل من عام</w:t>
      </w:r>
      <w:r w:rsidR="00F774F1">
        <w:rPr>
          <w:rFonts w:asciiTheme="minorBidi" w:hAnsiTheme="minorBidi" w:hint="cs"/>
          <w:sz w:val="32"/>
          <w:szCs w:val="32"/>
          <w:rtl/>
        </w:rPr>
        <w:t xml:space="preserve"> ، وأكثر من 38 ألف طفل يتيم بسبب الحرب ، منهم 17 ألف طفل فقدوا كلا الوالدين ، </w:t>
      </w:r>
      <w:r w:rsidR="00CE638E">
        <w:rPr>
          <w:rFonts w:asciiTheme="minorBidi" w:hAnsiTheme="minorBidi" w:hint="cs"/>
          <w:sz w:val="32"/>
          <w:szCs w:val="32"/>
          <w:rtl/>
        </w:rPr>
        <w:t xml:space="preserve"> و (3500) طفل معرّضون للموت بسبب سوء التغذية ونقص الغذاء .</w:t>
      </w:r>
    </w:p>
    <w:p w14:paraId="6BDE2049" w14:textId="77777777" w:rsidR="00CE638E" w:rsidRDefault="00CE638E" w:rsidP="00BF3B7A">
      <w:pPr>
        <w:rPr>
          <w:rFonts w:asciiTheme="minorBidi" w:hAnsiTheme="minorBidi"/>
          <w:sz w:val="32"/>
          <w:szCs w:val="32"/>
          <w:rtl/>
        </w:rPr>
      </w:pPr>
    </w:p>
    <w:p w14:paraId="0C1AE211" w14:textId="2B5C3EB1" w:rsidR="00CE638E" w:rsidRDefault="00CE638E" w:rsidP="00BF3B7A">
      <w:pPr>
        <w:rPr>
          <w:rFonts w:asciiTheme="minorBidi" w:hAnsiTheme="minorBidi"/>
          <w:sz w:val="32"/>
          <w:szCs w:val="32"/>
          <w:rtl/>
        </w:rPr>
      </w:pPr>
      <w:r w:rsidRPr="00CE638E">
        <w:rPr>
          <w:rFonts w:asciiTheme="minorBidi" w:hAnsiTheme="minorBidi" w:hint="cs"/>
          <w:b/>
          <w:bCs/>
          <w:sz w:val="32"/>
          <w:szCs w:val="32"/>
          <w:rtl/>
        </w:rPr>
        <w:t xml:space="preserve">ثانياً / </w:t>
      </w:r>
      <w:r>
        <w:rPr>
          <w:rFonts w:asciiTheme="minorBidi" w:hAnsiTheme="minorBidi" w:hint="cs"/>
          <w:sz w:val="32"/>
          <w:szCs w:val="32"/>
          <w:rtl/>
        </w:rPr>
        <w:t xml:space="preserve">بالنظر للإحصائيات السابق ذكرها، فنحن نتحدث عن نسب خيالية وتُعد انتهاكاً جسيماً وليست مجرد إحصائيات بسيطة يمكن تجاوزها أو اعتبرها تندرج تحت ضروريات الحرب، وإذ أوردنا هذه الإحصائيات فللتأكيد على أن هناك فًرصة لزيادة نسبة هذه الإحصائيات من المفقودين، وممن صعُب الوصول </w:t>
      </w:r>
      <w:r w:rsidR="0061114A">
        <w:rPr>
          <w:rFonts w:asciiTheme="minorBidi" w:hAnsiTheme="minorBidi" w:hint="cs"/>
          <w:sz w:val="32"/>
          <w:szCs w:val="32"/>
          <w:rtl/>
        </w:rPr>
        <w:t xml:space="preserve">إليهم، فنحن أمام انتهاك موجود </w:t>
      </w:r>
      <w:proofErr w:type="gramStart"/>
      <w:r w:rsidR="0061114A">
        <w:rPr>
          <w:rFonts w:asciiTheme="minorBidi" w:hAnsiTheme="minorBidi" w:hint="cs"/>
          <w:sz w:val="32"/>
          <w:szCs w:val="32"/>
          <w:rtl/>
        </w:rPr>
        <w:t>ومُستمر ،</w:t>
      </w:r>
      <w:proofErr w:type="gramEnd"/>
      <w:r w:rsidR="0061114A">
        <w:rPr>
          <w:rFonts w:asciiTheme="minorBidi" w:hAnsiTheme="minorBidi" w:hint="cs"/>
          <w:sz w:val="32"/>
          <w:szCs w:val="32"/>
          <w:rtl/>
        </w:rPr>
        <w:t xml:space="preserve"> دون التفات حتى للضغوط الدولية خلال الحرب بوقف الاعتداء على المدنيين كافة بما فيهم الأطفال خاصة  </w:t>
      </w:r>
      <w:r>
        <w:rPr>
          <w:rFonts w:asciiTheme="minorBidi" w:hAnsiTheme="minorBidi" w:hint="cs"/>
          <w:sz w:val="32"/>
          <w:szCs w:val="32"/>
          <w:rtl/>
        </w:rPr>
        <w:t>.</w:t>
      </w:r>
    </w:p>
    <w:p w14:paraId="6262249E" w14:textId="77777777" w:rsidR="00CE638E" w:rsidRDefault="00CE638E" w:rsidP="00BF3B7A">
      <w:pPr>
        <w:rPr>
          <w:rFonts w:asciiTheme="minorBidi" w:hAnsiTheme="minorBidi"/>
          <w:sz w:val="32"/>
          <w:szCs w:val="32"/>
          <w:rtl/>
        </w:rPr>
      </w:pPr>
    </w:p>
    <w:p w14:paraId="50C06C19" w14:textId="51F9A312" w:rsidR="00542310" w:rsidRDefault="00CE638E" w:rsidP="00AE6A37">
      <w:pPr>
        <w:rPr>
          <w:rFonts w:asciiTheme="minorBidi" w:hAnsiTheme="minorBidi"/>
          <w:sz w:val="32"/>
          <w:szCs w:val="32"/>
        </w:rPr>
      </w:pPr>
      <w:r w:rsidRPr="00CE638E">
        <w:rPr>
          <w:rFonts w:asciiTheme="minorBidi" w:hAnsiTheme="minorBidi" w:hint="cs"/>
          <w:b/>
          <w:bCs/>
          <w:sz w:val="32"/>
          <w:szCs w:val="32"/>
          <w:rtl/>
        </w:rPr>
        <w:t xml:space="preserve">ثالثاً / </w:t>
      </w:r>
      <w:r>
        <w:rPr>
          <w:rFonts w:asciiTheme="minorBidi" w:hAnsiTheme="minorBidi" w:hint="cs"/>
          <w:sz w:val="32"/>
          <w:szCs w:val="32"/>
          <w:rtl/>
        </w:rPr>
        <w:t xml:space="preserve">إن هذه الإحصائيات من خلال ما </w:t>
      </w:r>
      <w:r w:rsidR="0061114A">
        <w:rPr>
          <w:rFonts w:asciiTheme="minorBidi" w:hAnsiTheme="minorBidi" w:hint="cs"/>
          <w:sz w:val="32"/>
          <w:szCs w:val="32"/>
          <w:rtl/>
        </w:rPr>
        <w:t>ي</w:t>
      </w:r>
      <w:r>
        <w:rPr>
          <w:rFonts w:asciiTheme="minorBidi" w:hAnsiTheme="minorBidi" w:hint="cs"/>
          <w:sz w:val="32"/>
          <w:szCs w:val="32"/>
          <w:rtl/>
        </w:rPr>
        <w:t>رصده باحث</w:t>
      </w:r>
      <w:r w:rsidR="0061114A">
        <w:rPr>
          <w:rFonts w:asciiTheme="minorBidi" w:hAnsiTheme="minorBidi" w:hint="cs"/>
          <w:sz w:val="32"/>
          <w:szCs w:val="32"/>
          <w:rtl/>
        </w:rPr>
        <w:t>ي</w:t>
      </w:r>
      <w:r>
        <w:rPr>
          <w:rFonts w:asciiTheme="minorBidi" w:hAnsiTheme="minorBidi" w:hint="cs"/>
          <w:sz w:val="32"/>
          <w:szCs w:val="32"/>
          <w:rtl/>
        </w:rPr>
        <w:t xml:space="preserve"> حماية ما هي إلا امتداد لآثار مستقبلية كارثية، فكل هذه الانتهاكات تنعكس سلباً </w:t>
      </w:r>
      <w:r w:rsidR="007F380A">
        <w:rPr>
          <w:rFonts w:asciiTheme="minorBidi" w:hAnsiTheme="minorBidi" w:hint="cs"/>
          <w:sz w:val="32"/>
          <w:szCs w:val="32"/>
          <w:rtl/>
        </w:rPr>
        <w:t>على مجال التعليم واحتمالية انتشار الجهل بين الأطفال</w:t>
      </w:r>
      <w:r w:rsidR="0061114A">
        <w:rPr>
          <w:rFonts w:asciiTheme="minorBidi" w:hAnsiTheme="minorBidi" w:hint="cs"/>
          <w:sz w:val="32"/>
          <w:szCs w:val="32"/>
          <w:rtl/>
        </w:rPr>
        <w:t xml:space="preserve"> ، بل وتحقق انتشار الجهل لفئة كان من المفترض التحاقهم بالتعليم التمهيدي والأساسي وحال ذلك دون إمكانية وصول هذه الخدمات التعليمية لهم جرّاء الحرب</w:t>
      </w:r>
      <w:r w:rsidR="007F380A">
        <w:rPr>
          <w:rFonts w:asciiTheme="minorBidi" w:hAnsiTheme="minorBidi" w:hint="cs"/>
          <w:sz w:val="32"/>
          <w:szCs w:val="32"/>
          <w:rtl/>
        </w:rPr>
        <w:t xml:space="preserve"> وهذا وفق ما رصد</w:t>
      </w:r>
      <w:r w:rsidR="0061114A">
        <w:rPr>
          <w:rFonts w:asciiTheme="minorBidi" w:hAnsiTheme="minorBidi" w:hint="cs"/>
          <w:sz w:val="32"/>
          <w:szCs w:val="32"/>
          <w:rtl/>
        </w:rPr>
        <w:t xml:space="preserve">ه باحثي حماية </w:t>
      </w:r>
      <w:r w:rsidR="007F380A">
        <w:rPr>
          <w:rFonts w:asciiTheme="minorBidi" w:hAnsiTheme="minorBidi" w:hint="cs"/>
          <w:sz w:val="32"/>
          <w:szCs w:val="32"/>
          <w:rtl/>
        </w:rPr>
        <w:t>إذ</w:t>
      </w:r>
      <w:r w:rsidR="0061114A">
        <w:rPr>
          <w:rFonts w:asciiTheme="minorBidi" w:hAnsiTheme="minorBidi" w:hint="cs"/>
          <w:sz w:val="32"/>
          <w:szCs w:val="32"/>
          <w:rtl/>
        </w:rPr>
        <w:t xml:space="preserve"> يؤكدون</w:t>
      </w:r>
      <w:r w:rsidR="007F380A">
        <w:rPr>
          <w:rFonts w:asciiTheme="minorBidi" w:hAnsiTheme="minorBidi" w:hint="cs"/>
          <w:sz w:val="32"/>
          <w:szCs w:val="32"/>
          <w:rtl/>
        </w:rPr>
        <w:t>: بأن جميع الأطفال الذين وثق</w:t>
      </w:r>
      <w:r w:rsidR="0061114A">
        <w:rPr>
          <w:rFonts w:asciiTheme="minorBidi" w:hAnsiTheme="minorBidi" w:hint="cs"/>
          <w:sz w:val="32"/>
          <w:szCs w:val="32"/>
          <w:rtl/>
        </w:rPr>
        <w:t>وا</w:t>
      </w:r>
      <w:r w:rsidR="007F380A">
        <w:rPr>
          <w:rFonts w:asciiTheme="minorBidi" w:hAnsiTheme="minorBidi" w:hint="cs"/>
          <w:sz w:val="32"/>
          <w:szCs w:val="32"/>
          <w:rtl/>
        </w:rPr>
        <w:t xml:space="preserve"> معهم انتهاكات الاحتلال ضدهم قد ضاع عنهم عامين دراسيين بسبب الحرب</w:t>
      </w:r>
      <w:r w:rsidR="0061114A">
        <w:rPr>
          <w:rFonts w:asciiTheme="minorBidi" w:hAnsiTheme="minorBidi" w:hint="cs"/>
          <w:sz w:val="32"/>
          <w:szCs w:val="32"/>
          <w:rtl/>
        </w:rPr>
        <w:t xml:space="preserve"> على الأقل </w:t>
      </w:r>
      <w:r w:rsidR="007F380A">
        <w:rPr>
          <w:rFonts w:asciiTheme="minorBidi" w:hAnsiTheme="minorBidi" w:hint="cs"/>
          <w:sz w:val="32"/>
          <w:szCs w:val="32"/>
          <w:rtl/>
        </w:rPr>
        <w:t>، و</w:t>
      </w:r>
      <w:r w:rsidR="0061114A">
        <w:rPr>
          <w:rFonts w:asciiTheme="minorBidi" w:hAnsiTheme="minorBidi" w:hint="cs"/>
          <w:sz w:val="32"/>
          <w:szCs w:val="32"/>
          <w:rtl/>
        </w:rPr>
        <w:t xml:space="preserve">كذلك ضاع عنهم </w:t>
      </w:r>
      <w:r w:rsidR="007F380A">
        <w:rPr>
          <w:rFonts w:asciiTheme="minorBidi" w:hAnsiTheme="minorBidi" w:hint="cs"/>
          <w:sz w:val="32"/>
          <w:szCs w:val="32"/>
          <w:rtl/>
        </w:rPr>
        <w:t xml:space="preserve">فرصة التعلم الاستدراكي في مراكز </w:t>
      </w:r>
      <w:r w:rsidR="007F380A">
        <w:rPr>
          <w:rFonts w:asciiTheme="minorBidi" w:hAnsiTheme="minorBidi" w:hint="cs"/>
          <w:sz w:val="32"/>
          <w:szCs w:val="32"/>
          <w:rtl/>
        </w:rPr>
        <w:lastRenderedPageBreak/>
        <w:t>الإيواء بسبب الإصابة ، بالإضافة إلى عزوف الكثير من الأهالي عن إرسال أبنائهم لمراكز الإيواء التعليمية خشية تعرضهم للخطر ، ولأن سبق لهذا الاحتلال بأن استهدف حلقات تعليم ومراكز إيواء بلا سابق إنذار،</w:t>
      </w:r>
      <w:r w:rsidR="000D4C65">
        <w:rPr>
          <w:rFonts w:asciiTheme="minorBidi" w:hAnsiTheme="minorBidi" w:hint="cs"/>
          <w:sz w:val="32"/>
          <w:szCs w:val="32"/>
          <w:rtl/>
        </w:rPr>
        <w:t xml:space="preserve"> و</w:t>
      </w:r>
      <w:r w:rsidR="00AE6A37">
        <w:rPr>
          <w:rFonts w:asciiTheme="minorBidi" w:hAnsiTheme="minorBidi" w:hint="cs"/>
          <w:sz w:val="32"/>
          <w:szCs w:val="32"/>
          <w:rtl/>
        </w:rPr>
        <w:t xml:space="preserve">تأكيداً لما سبق </w:t>
      </w:r>
      <w:r w:rsidR="000D4C65">
        <w:rPr>
          <w:rFonts w:asciiTheme="minorBidi" w:hAnsiTheme="minorBidi" w:hint="cs"/>
          <w:sz w:val="32"/>
          <w:szCs w:val="32"/>
          <w:rtl/>
        </w:rPr>
        <w:t>حصلنا على إ</w:t>
      </w:r>
      <w:r w:rsidR="00EB10EB">
        <w:rPr>
          <w:rFonts w:asciiTheme="minorBidi" w:hAnsiTheme="minorBidi" w:hint="cs"/>
          <w:sz w:val="32"/>
          <w:szCs w:val="32"/>
          <w:rtl/>
        </w:rPr>
        <w:t xml:space="preserve">فادات عدة من ذوي الضحايا </w:t>
      </w:r>
      <w:r w:rsidR="00AE6A37">
        <w:rPr>
          <w:rFonts w:asciiTheme="minorBidi" w:hAnsiTheme="minorBidi" w:hint="cs"/>
          <w:sz w:val="32"/>
          <w:szCs w:val="32"/>
          <w:rtl/>
        </w:rPr>
        <w:t xml:space="preserve">الذين تعرضوا للانتهاك من قتل وإصابة على إثر تواجدهم في حلقات التعليم </w:t>
      </w:r>
      <w:r w:rsidR="00EB10EB">
        <w:rPr>
          <w:rFonts w:asciiTheme="minorBidi" w:hAnsiTheme="minorBidi" w:hint="cs"/>
          <w:sz w:val="32"/>
          <w:szCs w:val="32"/>
          <w:rtl/>
        </w:rPr>
        <w:t xml:space="preserve">منها </w:t>
      </w:r>
      <w:r w:rsidR="007F380A" w:rsidRPr="00EB10EB">
        <w:rPr>
          <w:rFonts w:asciiTheme="minorBidi" w:hAnsiTheme="minorBidi" w:hint="cs"/>
          <w:b/>
          <w:bCs/>
          <w:sz w:val="32"/>
          <w:szCs w:val="32"/>
          <w:rtl/>
        </w:rPr>
        <w:t>إفادة والدة الطفلة ليان حمادين</w:t>
      </w:r>
      <w:r w:rsidR="007F380A">
        <w:rPr>
          <w:rFonts w:asciiTheme="minorBidi" w:hAnsiTheme="minorBidi" w:hint="cs"/>
          <w:sz w:val="32"/>
          <w:szCs w:val="32"/>
          <w:rtl/>
        </w:rPr>
        <w:t xml:space="preserve"> والتي أكدت</w:t>
      </w:r>
      <w:r w:rsidR="00AE6A37">
        <w:rPr>
          <w:rFonts w:asciiTheme="minorBidi" w:hAnsiTheme="minorBidi" w:hint="cs"/>
          <w:sz w:val="32"/>
          <w:szCs w:val="32"/>
          <w:rtl/>
        </w:rPr>
        <w:t xml:space="preserve"> لحماية </w:t>
      </w:r>
      <w:r w:rsidR="00EB10EB">
        <w:rPr>
          <w:rFonts w:asciiTheme="minorBidi" w:hAnsiTheme="minorBidi" w:hint="cs"/>
          <w:sz w:val="32"/>
          <w:szCs w:val="32"/>
          <w:rtl/>
        </w:rPr>
        <w:t xml:space="preserve">: </w:t>
      </w:r>
      <w:r w:rsidR="007F380A">
        <w:rPr>
          <w:rFonts w:asciiTheme="minorBidi" w:hAnsiTheme="minorBidi" w:hint="cs"/>
          <w:sz w:val="32"/>
          <w:szCs w:val="32"/>
          <w:rtl/>
        </w:rPr>
        <w:t>بأن</w:t>
      </w:r>
      <w:r w:rsidR="00EB10EB">
        <w:rPr>
          <w:rFonts w:asciiTheme="minorBidi" w:hAnsiTheme="minorBidi" w:hint="cs"/>
          <w:sz w:val="32"/>
          <w:szCs w:val="32"/>
          <w:rtl/>
        </w:rPr>
        <w:t xml:space="preserve"> </w:t>
      </w:r>
      <w:r w:rsidR="007F380A">
        <w:rPr>
          <w:rFonts w:asciiTheme="minorBidi" w:hAnsiTheme="minorBidi" w:hint="cs"/>
          <w:sz w:val="32"/>
          <w:szCs w:val="32"/>
          <w:rtl/>
        </w:rPr>
        <w:t xml:space="preserve">ابنتها ليان أُصيبت أثناء تواجدها </w:t>
      </w:r>
      <w:r w:rsidR="00542310">
        <w:rPr>
          <w:rFonts w:asciiTheme="minorBidi" w:hAnsiTheme="minorBidi" w:hint="cs"/>
          <w:sz w:val="32"/>
          <w:szCs w:val="32"/>
          <w:rtl/>
        </w:rPr>
        <w:t>في مركز إيواء مدرسة رفيدة</w:t>
      </w:r>
      <w:r w:rsidR="00EB10EB">
        <w:rPr>
          <w:rFonts w:asciiTheme="minorBidi" w:hAnsiTheme="minorBidi" w:hint="cs"/>
          <w:sz w:val="32"/>
          <w:szCs w:val="32"/>
          <w:rtl/>
        </w:rPr>
        <w:t xml:space="preserve"> الثانوية بمدينة دير البلح</w:t>
      </w:r>
      <w:r w:rsidR="00542310">
        <w:rPr>
          <w:rFonts w:asciiTheme="minorBidi" w:hAnsiTheme="minorBidi" w:hint="cs"/>
          <w:sz w:val="32"/>
          <w:szCs w:val="32"/>
          <w:rtl/>
        </w:rPr>
        <w:t xml:space="preserve"> لحلقة التعليم وإحضار تكية الطعام.</w:t>
      </w:r>
    </w:p>
    <w:p w14:paraId="5E77A35A" w14:textId="5B76F882" w:rsidR="00542310" w:rsidRDefault="00542310" w:rsidP="00542310">
      <w:pPr>
        <w:rPr>
          <w:rFonts w:asciiTheme="minorBidi" w:hAnsiTheme="minorBidi"/>
          <w:sz w:val="32"/>
          <w:szCs w:val="32"/>
          <w:rtl/>
        </w:rPr>
      </w:pPr>
      <w:r w:rsidRPr="00542310">
        <w:rPr>
          <w:rFonts w:asciiTheme="minorBidi" w:hAnsiTheme="minorBidi" w:hint="cs"/>
          <w:b/>
          <w:bCs/>
          <w:sz w:val="32"/>
          <w:szCs w:val="32"/>
          <w:rtl/>
        </w:rPr>
        <w:t xml:space="preserve">رابعاً / </w:t>
      </w:r>
      <w:r>
        <w:rPr>
          <w:rFonts w:asciiTheme="minorBidi" w:hAnsiTheme="minorBidi" w:hint="cs"/>
          <w:sz w:val="32"/>
          <w:szCs w:val="32"/>
          <w:rtl/>
        </w:rPr>
        <w:t xml:space="preserve">كما وإن الناظر للميدان يجد بأن هذه الحرب قد ضاعفت ظاهرة عمالة </w:t>
      </w:r>
      <w:r w:rsidR="00EB10EB">
        <w:rPr>
          <w:rFonts w:asciiTheme="minorBidi" w:hAnsiTheme="minorBidi" w:hint="cs"/>
          <w:sz w:val="32"/>
          <w:szCs w:val="32"/>
          <w:rtl/>
        </w:rPr>
        <w:t>الأطفال،</w:t>
      </w:r>
      <w:r>
        <w:rPr>
          <w:rFonts w:asciiTheme="minorBidi" w:hAnsiTheme="minorBidi" w:hint="cs"/>
          <w:sz w:val="32"/>
          <w:szCs w:val="32"/>
          <w:rtl/>
        </w:rPr>
        <w:t xml:space="preserve"> ف</w:t>
      </w:r>
      <w:r w:rsidR="00AE6A37">
        <w:rPr>
          <w:rFonts w:asciiTheme="minorBidi" w:hAnsiTheme="minorBidi" w:hint="cs"/>
          <w:sz w:val="32"/>
          <w:szCs w:val="32"/>
          <w:rtl/>
        </w:rPr>
        <w:t>ي</w:t>
      </w:r>
      <w:r>
        <w:rPr>
          <w:rFonts w:asciiTheme="minorBidi" w:hAnsiTheme="minorBidi" w:hint="cs"/>
          <w:sz w:val="32"/>
          <w:szCs w:val="32"/>
          <w:rtl/>
        </w:rPr>
        <w:t>جد باحث</w:t>
      </w:r>
      <w:r w:rsidR="00AE6A37">
        <w:rPr>
          <w:rFonts w:asciiTheme="minorBidi" w:hAnsiTheme="minorBidi" w:hint="cs"/>
          <w:sz w:val="32"/>
          <w:szCs w:val="32"/>
          <w:rtl/>
        </w:rPr>
        <w:t>ي</w:t>
      </w:r>
      <w:r>
        <w:rPr>
          <w:rFonts w:asciiTheme="minorBidi" w:hAnsiTheme="minorBidi" w:hint="cs"/>
          <w:sz w:val="32"/>
          <w:szCs w:val="32"/>
          <w:rtl/>
        </w:rPr>
        <w:t xml:space="preserve"> حماية في طريقه</w:t>
      </w:r>
      <w:r w:rsidR="00AE6A37">
        <w:rPr>
          <w:rFonts w:asciiTheme="minorBidi" w:hAnsiTheme="minorBidi" w:hint="cs"/>
          <w:sz w:val="32"/>
          <w:szCs w:val="32"/>
          <w:rtl/>
        </w:rPr>
        <w:t>م</w:t>
      </w:r>
      <w:r>
        <w:rPr>
          <w:rFonts w:asciiTheme="minorBidi" w:hAnsiTheme="minorBidi" w:hint="cs"/>
          <w:sz w:val="32"/>
          <w:szCs w:val="32"/>
          <w:rtl/>
        </w:rPr>
        <w:t xml:space="preserve"> لتوثيق الانتهاكات بأنه يكاد</w:t>
      </w:r>
      <w:r w:rsidR="000D4C65">
        <w:rPr>
          <w:rFonts w:asciiTheme="minorBidi" w:hAnsiTheme="minorBidi" w:hint="cs"/>
          <w:sz w:val="32"/>
          <w:szCs w:val="32"/>
          <w:rtl/>
        </w:rPr>
        <w:t xml:space="preserve"> لا</w:t>
      </w:r>
      <w:r>
        <w:rPr>
          <w:rFonts w:asciiTheme="minorBidi" w:hAnsiTheme="minorBidi" w:hint="cs"/>
          <w:sz w:val="32"/>
          <w:szCs w:val="32"/>
          <w:rtl/>
        </w:rPr>
        <w:t xml:space="preserve"> يخلو مخيم </w:t>
      </w:r>
      <w:r w:rsidR="00EB10EB">
        <w:rPr>
          <w:rFonts w:asciiTheme="minorBidi" w:hAnsiTheme="minorBidi" w:hint="cs"/>
          <w:sz w:val="32"/>
          <w:szCs w:val="32"/>
          <w:rtl/>
        </w:rPr>
        <w:t>للنازحين،</w:t>
      </w:r>
      <w:r>
        <w:rPr>
          <w:rFonts w:asciiTheme="minorBidi" w:hAnsiTheme="minorBidi" w:hint="cs"/>
          <w:sz w:val="32"/>
          <w:szCs w:val="32"/>
          <w:rtl/>
        </w:rPr>
        <w:t xml:space="preserve"> أو مركزاً لإيواء النازحين من عمال</w:t>
      </w:r>
      <w:r w:rsidR="000D4C65">
        <w:rPr>
          <w:rFonts w:asciiTheme="minorBidi" w:hAnsiTheme="minorBidi" w:hint="cs"/>
          <w:sz w:val="32"/>
          <w:szCs w:val="32"/>
          <w:rtl/>
        </w:rPr>
        <w:t>ة</w:t>
      </w:r>
      <w:r>
        <w:rPr>
          <w:rFonts w:asciiTheme="minorBidi" w:hAnsiTheme="minorBidi" w:hint="cs"/>
          <w:sz w:val="32"/>
          <w:szCs w:val="32"/>
          <w:rtl/>
        </w:rPr>
        <w:t xml:space="preserve"> ثلثي الأطفال </w:t>
      </w:r>
      <w:r w:rsidR="00EB10EB">
        <w:rPr>
          <w:rFonts w:asciiTheme="minorBidi" w:hAnsiTheme="minorBidi" w:hint="cs"/>
          <w:sz w:val="32"/>
          <w:szCs w:val="32"/>
          <w:rtl/>
        </w:rPr>
        <w:t>فيه،</w:t>
      </w:r>
      <w:r>
        <w:rPr>
          <w:rFonts w:asciiTheme="minorBidi" w:hAnsiTheme="minorBidi" w:hint="cs"/>
          <w:sz w:val="32"/>
          <w:szCs w:val="32"/>
          <w:rtl/>
        </w:rPr>
        <w:t xml:space="preserve"> وهذا بسبب توقف أعمال ذويهم بسبب الحرب وغلاء المعيشة وتكاليف </w:t>
      </w:r>
      <w:r w:rsidR="00EB10EB">
        <w:rPr>
          <w:rFonts w:asciiTheme="minorBidi" w:hAnsiTheme="minorBidi" w:hint="cs"/>
          <w:sz w:val="32"/>
          <w:szCs w:val="32"/>
          <w:rtl/>
        </w:rPr>
        <w:t>النزوح،</w:t>
      </w:r>
      <w:r>
        <w:rPr>
          <w:rFonts w:asciiTheme="minorBidi" w:hAnsiTheme="minorBidi" w:hint="cs"/>
          <w:sz w:val="32"/>
          <w:szCs w:val="32"/>
          <w:rtl/>
        </w:rPr>
        <w:t xml:space="preserve"> فالجميع يعمل لأجل </w:t>
      </w:r>
      <w:r w:rsidR="000D4C65">
        <w:rPr>
          <w:rFonts w:asciiTheme="minorBidi" w:hAnsiTheme="minorBidi" w:hint="cs"/>
          <w:sz w:val="32"/>
          <w:szCs w:val="32"/>
          <w:rtl/>
        </w:rPr>
        <w:t xml:space="preserve">تأمين قوت يوم </w:t>
      </w:r>
      <w:r w:rsidR="00EB10EB">
        <w:rPr>
          <w:rFonts w:asciiTheme="minorBidi" w:hAnsiTheme="minorBidi" w:hint="cs"/>
          <w:sz w:val="32"/>
          <w:szCs w:val="32"/>
          <w:rtl/>
        </w:rPr>
        <w:t>بالكاد،</w:t>
      </w:r>
      <w:r w:rsidR="000D4C65">
        <w:rPr>
          <w:rFonts w:asciiTheme="minorBidi" w:hAnsiTheme="minorBidi" w:hint="cs"/>
          <w:sz w:val="32"/>
          <w:szCs w:val="32"/>
          <w:rtl/>
        </w:rPr>
        <w:t xml:space="preserve"> فأصبح الأطفال في الأسواق الشعبية من كلا </w:t>
      </w:r>
      <w:r w:rsidR="00EB10EB">
        <w:rPr>
          <w:rFonts w:asciiTheme="minorBidi" w:hAnsiTheme="minorBidi" w:hint="cs"/>
          <w:sz w:val="32"/>
          <w:szCs w:val="32"/>
          <w:rtl/>
        </w:rPr>
        <w:t>الجنسين،</w:t>
      </w:r>
      <w:r w:rsidR="000D4C65">
        <w:rPr>
          <w:rFonts w:asciiTheme="minorBidi" w:hAnsiTheme="minorBidi" w:hint="cs"/>
          <w:sz w:val="32"/>
          <w:szCs w:val="32"/>
          <w:rtl/>
        </w:rPr>
        <w:t xml:space="preserve"> وهنا حصلنا على عدة إفادات</w:t>
      </w:r>
      <w:r w:rsidR="006A6126">
        <w:rPr>
          <w:rFonts w:asciiTheme="minorBidi" w:hAnsiTheme="minorBidi" w:hint="cs"/>
          <w:sz w:val="32"/>
          <w:szCs w:val="32"/>
          <w:rtl/>
        </w:rPr>
        <w:t xml:space="preserve"> بها الشأن</w:t>
      </w:r>
      <w:r w:rsidR="000D4C65">
        <w:rPr>
          <w:rFonts w:asciiTheme="minorBidi" w:hAnsiTheme="minorBidi" w:hint="cs"/>
          <w:sz w:val="32"/>
          <w:szCs w:val="32"/>
          <w:rtl/>
        </w:rPr>
        <w:t xml:space="preserve"> </w:t>
      </w:r>
      <w:r w:rsidR="00EB10EB">
        <w:rPr>
          <w:rFonts w:asciiTheme="minorBidi" w:hAnsiTheme="minorBidi" w:hint="cs"/>
          <w:sz w:val="32"/>
          <w:szCs w:val="32"/>
          <w:rtl/>
        </w:rPr>
        <w:t xml:space="preserve">منها </w:t>
      </w:r>
      <w:r w:rsidR="00EB10EB" w:rsidRPr="006A6126">
        <w:rPr>
          <w:rFonts w:asciiTheme="minorBidi" w:hAnsiTheme="minorBidi" w:hint="cs"/>
          <w:b/>
          <w:bCs/>
          <w:sz w:val="32"/>
          <w:szCs w:val="32"/>
          <w:rtl/>
        </w:rPr>
        <w:t>إفادة والدة الطفل</w:t>
      </w:r>
      <w:r w:rsidR="00AE6A37" w:rsidRPr="006A6126">
        <w:rPr>
          <w:rFonts w:asciiTheme="minorBidi" w:hAnsiTheme="minorBidi" w:hint="cs"/>
          <w:b/>
          <w:bCs/>
          <w:sz w:val="32"/>
          <w:szCs w:val="32"/>
          <w:rtl/>
        </w:rPr>
        <w:t xml:space="preserve">ة </w:t>
      </w:r>
      <w:r w:rsidR="006A6126" w:rsidRPr="006A6126">
        <w:rPr>
          <w:rFonts w:asciiTheme="minorBidi" w:hAnsiTheme="minorBidi" w:hint="cs"/>
          <w:b/>
          <w:bCs/>
          <w:sz w:val="32"/>
          <w:szCs w:val="32"/>
          <w:rtl/>
        </w:rPr>
        <w:t>ريتاج أبو حمّاد</w:t>
      </w:r>
      <w:r w:rsidR="006A6126">
        <w:rPr>
          <w:rFonts w:asciiTheme="minorBidi" w:hAnsiTheme="minorBidi" w:hint="cs"/>
          <w:sz w:val="32"/>
          <w:szCs w:val="32"/>
          <w:rtl/>
        </w:rPr>
        <w:t xml:space="preserve"> التي قالت : نحنُ نازحين في مركز إيواء مدرسة المتنبي في مدينة خانيونس وابنتي ريتاج كانت تحمل صينية فُستق لبيعها فجميعنا يعمل لأجل تأمين قوت يوم واحد وابنتي ريتاج تعمل على بوابة المدرسة تبيع الفستق لكن على إثر المجزرة التي ارتكبها الاحتلال في المدرسة أصبحت هي والفُستق في بحر دماء بين الأشلاء والآن هي تمكث في مجمع ناصر الطبي لتلقي العلاج ومعها أطفال كُثر كانوا يبيعون الحلوى والشيبس .</w:t>
      </w:r>
    </w:p>
    <w:p w14:paraId="3CDF17A7" w14:textId="4D123B81" w:rsidR="00EB10EB" w:rsidRDefault="00EB10EB" w:rsidP="00542310">
      <w:pPr>
        <w:rPr>
          <w:rFonts w:asciiTheme="minorBidi" w:hAnsiTheme="minorBidi"/>
          <w:sz w:val="32"/>
          <w:szCs w:val="32"/>
          <w:rtl/>
        </w:rPr>
      </w:pPr>
      <w:r w:rsidRPr="00EB10EB">
        <w:rPr>
          <w:rFonts w:asciiTheme="minorBidi" w:hAnsiTheme="minorBidi" w:hint="cs"/>
          <w:b/>
          <w:bCs/>
          <w:sz w:val="32"/>
          <w:szCs w:val="32"/>
          <w:rtl/>
        </w:rPr>
        <w:t xml:space="preserve">خامساً / </w:t>
      </w:r>
      <w:r w:rsidR="006A6126">
        <w:rPr>
          <w:rFonts w:asciiTheme="minorBidi" w:hAnsiTheme="minorBidi" w:hint="cs"/>
          <w:sz w:val="32"/>
          <w:szCs w:val="32"/>
          <w:rtl/>
        </w:rPr>
        <w:t>ي</w:t>
      </w:r>
      <w:r>
        <w:rPr>
          <w:rFonts w:asciiTheme="minorBidi" w:hAnsiTheme="minorBidi" w:hint="cs"/>
          <w:sz w:val="32"/>
          <w:szCs w:val="32"/>
          <w:rtl/>
        </w:rPr>
        <w:t>ؤكد باحث</w:t>
      </w:r>
      <w:r w:rsidR="006A6126">
        <w:rPr>
          <w:rFonts w:asciiTheme="minorBidi" w:hAnsiTheme="minorBidi" w:hint="cs"/>
          <w:sz w:val="32"/>
          <w:szCs w:val="32"/>
          <w:rtl/>
        </w:rPr>
        <w:t>ي</w:t>
      </w:r>
      <w:r>
        <w:rPr>
          <w:rFonts w:asciiTheme="minorBidi" w:hAnsiTheme="minorBidi" w:hint="cs"/>
          <w:sz w:val="32"/>
          <w:szCs w:val="32"/>
          <w:rtl/>
        </w:rPr>
        <w:t xml:space="preserve"> حماية أثناء توثيقه</w:t>
      </w:r>
      <w:r w:rsidR="006A6126">
        <w:rPr>
          <w:rFonts w:asciiTheme="minorBidi" w:hAnsiTheme="minorBidi" w:hint="cs"/>
          <w:sz w:val="32"/>
          <w:szCs w:val="32"/>
          <w:rtl/>
        </w:rPr>
        <w:t>م</w:t>
      </w:r>
      <w:r>
        <w:rPr>
          <w:rFonts w:asciiTheme="minorBidi" w:hAnsiTheme="minorBidi" w:hint="cs"/>
          <w:sz w:val="32"/>
          <w:szCs w:val="32"/>
          <w:rtl/>
        </w:rPr>
        <w:t xml:space="preserve"> الانتهاكات داخل خيام النازحين منها</w:t>
      </w:r>
      <w:r w:rsidR="006A6126">
        <w:rPr>
          <w:rFonts w:asciiTheme="minorBidi" w:hAnsiTheme="minorBidi" w:hint="cs"/>
          <w:sz w:val="32"/>
          <w:szCs w:val="32"/>
          <w:rtl/>
        </w:rPr>
        <w:t xml:space="preserve"> ما قالته باحثة حماية إيمان نهاد : </w:t>
      </w:r>
      <w:r>
        <w:rPr>
          <w:rFonts w:asciiTheme="minorBidi" w:hAnsiTheme="minorBidi" w:hint="cs"/>
          <w:sz w:val="32"/>
          <w:szCs w:val="32"/>
          <w:rtl/>
        </w:rPr>
        <w:t xml:space="preserve"> </w:t>
      </w:r>
      <w:r w:rsidR="006A6126">
        <w:rPr>
          <w:rFonts w:asciiTheme="minorBidi" w:hAnsiTheme="minorBidi" w:hint="cs"/>
          <w:sz w:val="32"/>
          <w:szCs w:val="32"/>
          <w:rtl/>
        </w:rPr>
        <w:t xml:space="preserve">قد قمت بزيارة عدة مراكز للإيواء وعدة مخيمات تأوي نازحين منها </w:t>
      </w:r>
      <w:r>
        <w:rPr>
          <w:rFonts w:asciiTheme="minorBidi" w:hAnsiTheme="minorBidi" w:hint="cs"/>
          <w:sz w:val="32"/>
          <w:szCs w:val="32"/>
          <w:rtl/>
        </w:rPr>
        <w:t xml:space="preserve">مخيم مودة في أرض قرية الزوايدة </w:t>
      </w:r>
      <w:r w:rsidR="006A6126">
        <w:rPr>
          <w:rFonts w:asciiTheme="minorBidi" w:hAnsiTheme="minorBidi" w:hint="cs"/>
          <w:sz w:val="32"/>
          <w:szCs w:val="32"/>
          <w:rtl/>
        </w:rPr>
        <w:t>وإن كل خ</w:t>
      </w:r>
      <w:r>
        <w:rPr>
          <w:rFonts w:asciiTheme="minorBidi" w:hAnsiTheme="minorBidi" w:hint="cs"/>
          <w:sz w:val="32"/>
          <w:szCs w:val="32"/>
          <w:rtl/>
        </w:rPr>
        <w:t xml:space="preserve">يمة زرتها بما يعادل 40 خيمة قد أصيب أطفالهم بالتهاب الكبد الوبائي ، والنزلات المعوية نتيجة ثلوث الطعام ومياه الشرب ، وسوء التغذية ، وهذا في مخيم واحد من أصل آلاف المخيمات التي تأوي نازحين وبالإضافة لمراكز الإيواء التي تعاني شُح المياه النقية للشرب والاستعمال الآدمي ، وغلاء مواد التنظيف مما أثر سلباً على البيئة الصحية للنازحين ، فنحن فعلياً رأينا من خلال البحث الميداني الثلوث بأشد صوره ، </w:t>
      </w:r>
      <w:r w:rsidR="007342DE">
        <w:rPr>
          <w:rFonts w:asciiTheme="minorBidi" w:hAnsiTheme="minorBidi" w:hint="cs"/>
          <w:sz w:val="32"/>
          <w:szCs w:val="32"/>
          <w:rtl/>
        </w:rPr>
        <w:t>من انعدام للبنية التحتية وشبكات الصرف الصحي وثلوث المياه والطعام واستخدام الأدوات البديلة الغير صحية عن غاز الطهي من حطب يؤثر سلباً على تجدد غاز الأكسجين في الجو .</w:t>
      </w:r>
    </w:p>
    <w:p w14:paraId="029563A4" w14:textId="4554F4B3" w:rsidR="00CE638E" w:rsidRDefault="007342DE" w:rsidP="007342DE">
      <w:pPr>
        <w:rPr>
          <w:rFonts w:asciiTheme="minorBidi" w:hAnsiTheme="minorBidi"/>
          <w:sz w:val="32"/>
          <w:szCs w:val="32"/>
          <w:rtl/>
        </w:rPr>
      </w:pPr>
      <w:r>
        <w:rPr>
          <w:rFonts w:asciiTheme="minorBidi" w:hAnsiTheme="minorBidi" w:hint="cs"/>
          <w:b/>
          <w:bCs/>
          <w:sz w:val="32"/>
          <w:szCs w:val="32"/>
          <w:rtl/>
        </w:rPr>
        <w:t>ساد</w:t>
      </w:r>
      <w:r w:rsidRPr="00EB10EB">
        <w:rPr>
          <w:rFonts w:asciiTheme="minorBidi" w:hAnsiTheme="minorBidi" w:hint="cs"/>
          <w:b/>
          <w:bCs/>
          <w:sz w:val="32"/>
          <w:szCs w:val="32"/>
          <w:rtl/>
        </w:rPr>
        <w:t>ساً /</w:t>
      </w:r>
      <w:r>
        <w:rPr>
          <w:rFonts w:asciiTheme="minorBidi" w:hAnsiTheme="minorBidi" w:hint="cs"/>
          <w:sz w:val="32"/>
          <w:szCs w:val="32"/>
          <w:rtl/>
        </w:rPr>
        <w:t xml:space="preserve"> </w:t>
      </w:r>
      <w:r w:rsidR="006A6126">
        <w:rPr>
          <w:rFonts w:asciiTheme="minorBidi" w:hAnsiTheme="minorBidi" w:hint="cs"/>
          <w:sz w:val="32"/>
          <w:szCs w:val="32"/>
          <w:rtl/>
        </w:rPr>
        <w:t>ي</w:t>
      </w:r>
      <w:r>
        <w:rPr>
          <w:rFonts w:asciiTheme="minorBidi" w:hAnsiTheme="minorBidi" w:hint="cs"/>
          <w:sz w:val="32"/>
          <w:szCs w:val="32"/>
          <w:rtl/>
        </w:rPr>
        <w:t>رى باحث</w:t>
      </w:r>
      <w:r w:rsidR="006A6126">
        <w:rPr>
          <w:rFonts w:asciiTheme="minorBidi" w:hAnsiTheme="minorBidi" w:hint="cs"/>
          <w:sz w:val="32"/>
          <w:szCs w:val="32"/>
          <w:rtl/>
        </w:rPr>
        <w:t>ي</w:t>
      </w:r>
      <w:r>
        <w:rPr>
          <w:rFonts w:asciiTheme="minorBidi" w:hAnsiTheme="minorBidi" w:hint="cs"/>
          <w:sz w:val="32"/>
          <w:szCs w:val="32"/>
          <w:rtl/>
        </w:rPr>
        <w:t xml:space="preserve"> حماية من خلال ما </w:t>
      </w:r>
      <w:r w:rsidR="006A6126">
        <w:rPr>
          <w:rFonts w:asciiTheme="minorBidi" w:hAnsiTheme="minorBidi" w:hint="cs"/>
          <w:sz w:val="32"/>
          <w:szCs w:val="32"/>
          <w:rtl/>
        </w:rPr>
        <w:t>ي</w:t>
      </w:r>
      <w:r>
        <w:rPr>
          <w:rFonts w:asciiTheme="minorBidi" w:hAnsiTheme="minorBidi" w:hint="cs"/>
          <w:sz w:val="32"/>
          <w:szCs w:val="32"/>
          <w:rtl/>
        </w:rPr>
        <w:t>رصد</w:t>
      </w:r>
      <w:r w:rsidR="006A6126">
        <w:rPr>
          <w:rFonts w:asciiTheme="minorBidi" w:hAnsiTheme="minorBidi" w:hint="cs"/>
          <w:sz w:val="32"/>
          <w:szCs w:val="32"/>
          <w:rtl/>
        </w:rPr>
        <w:t>ون</w:t>
      </w:r>
      <w:r>
        <w:rPr>
          <w:rFonts w:asciiTheme="minorBidi" w:hAnsiTheme="minorBidi" w:hint="cs"/>
          <w:sz w:val="32"/>
          <w:szCs w:val="32"/>
          <w:rtl/>
        </w:rPr>
        <w:t xml:space="preserve">ه من انتهاكات ضد الأطفال بأن الأطفال بحاجة المعالجة النفسية جراء الخوف والقلق الذي يعيش معهم كل يوم وأن طواقم الدعم النفسي بالكاد تصل لمخيمات النزوح العامة ولم تصل لغالبها، وأن الأطفال من خلال حديثهم هم ليسوا بحاجة لدعم نفسي ترفيهي لحظي بل هم بحاجة </w:t>
      </w:r>
      <w:r>
        <w:rPr>
          <w:rFonts w:asciiTheme="minorBidi" w:hAnsiTheme="minorBidi" w:hint="cs"/>
          <w:sz w:val="32"/>
          <w:szCs w:val="32"/>
          <w:rtl/>
        </w:rPr>
        <w:lastRenderedPageBreak/>
        <w:t>أن يكون هناك متابعة كاملة معهم في أماكن تواجدهم</w:t>
      </w:r>
      <w:r w:rsidR="006A6126">
        <w:rPr>
          <w:rFonts w:asciiTheme="minorBidi" w:hAnsiTheme="minorBidi" w:hint="cs"/>
          <w:sz w:val="32"/>
          <w:szCs w:val="32"/>
          <w:rtl/>
        </w:rPr>
        <w:t xml:space="preserve"> بما يضمن برنامج دعم نفسي وتربوي مكثف متكامل.</w:t>
      </w:r>
    </w:p>
    <w:p w14:paraId="0EFD1193" w14:textId="0665A09A" w:rsidR="006A6126" w:rsidRDefault="006A6126" w:rsidP="007342DE">
      <w:pPr>
        <w:rPr>
          <w:rFonts w:asciiTheme="minorBidi" w:hAnsiTheme="minorBidi"/>
          <w:sz w:val="32"/>
          <w:szCs w:val="32"/>
          <w:rtl/>
        </w:rPr>
      </w:pPr>
      <w:r w:rsidRPr="00EB10EB">
        <w:rPr>
          <w:rFonts w:asciiTheme="minorBidi" w:hAnsiTheme="minorBidi" w:hint="cs"/>
          <w:b/>
          <w:bCs/>
          <w:sz w:val="32"/>
          <w:szCs w:val="32"/>
          <w:rtl/>
        </w:rPr>
        <w:t>سا</w:t>
      </w:r>
      <w:r>
        <w:rPr>
          <w:rFonts w:asciiTheme="minorBidi" w:hAnsiTheme="minorBidi" w:hint="cs"/>
          <w:b/>
          <w:bCs/>
          <w:sz w:val="32"/>
          <w:szCs w:val="32"/>
          <w:rtl/>
        </w:rPr>
        <w:t>بعاً</w:t>
      </w:r>
      <w:r>
        <w:rPr>
          <w:rFonts w:asciiTheme="minorBidi" w:hAnsiTheme="minorBidi" w:hint="cs"/>
          <w:sz w:val="32"/>
          <w:szCs w:val="32"/>
          <w:rtl/>
        </w:rPr>
        <w:t xml:space="preserve"> / بالنظر للانتهاكات بحق الأطفال في حرب غزة 2023/2024 استطاع باحثي حماية الوصول لتقرير أوردته وزارة الصحة الفلسطينية تذكر فيه بأن الأطفال الذين تعرضوا لبتر أطرافهم في الحرب </w:t>
      </w:r>
      <w:r w:rsidR="00690720">
        <w:rPr>
          <w:rFonts w:asciiTheme="minorBidi" w:hAnsiTheme="minorBidi" w:hint="cs"/>
          <w:sz w:val="32"/>
          <w:szCs w:val="32"/>
          <w:rtl/>
        </w:rPr>
        <w:t xml:space="preserve">يشكلون ما هو نسبته </w:t>
      </w:r>
      <w:r w:rsidR="00690720" w:rsidRPr="00690720">
        <w:rPr>
          <w:rFonts w:asciiTheme="minorBidi" w:hAnsiTheme="minorBidi" w:hint="cs"/>
          <w:b/>
          <w:bCs/>
          <w:sz w:val="32"/>
          <w:szCs w:val="32"/>
          <w:rtl/>
        </w:rPr>
        <w:t>18%</w:t>
      </w:r>
      <w:r w:rsidR="00690720">
        <w:rPr>
          <w:rFonts w:asciiTheme="minorBidi" w:hAnsiTheme="minorBidi" w:hint="cs"/>
          <w:sz w:val="32"/>
          <w:szCs w:val="32"/>
          <w:rtl/>
        </w:rPr>
        <w:t>، أي أننا أمام نسبة كبيرة أدى الانتهاك لديها</w:t>
      </w:r>
      <w:r w:rsidR="00690720" w:rsidRPr="00690720">
        <w:rPr>
          <w:rFonts w:asciiTheme="minorBidi" w:hAnsiTheme="minorBidi" w:hint="cs"/>
          <w:b/>
          <w:bCs/>
          <w:sz w:val="32"/>
          <w:szCs w:val="32"/>
          <w:rtl/>
        </w:rPr>
        <w:t xml:space="preserve"> لإعاقة</w:t>
      </w:r>
      <w:r w:rsidR="00690720">
        <w:rPr>
          <w:rFonts w:asciiTheme="minorBidi" w:hAnsiTheme="minorBidi" w:hint="cs"/>
          <w:sz w:val="32"/>
          <w:szCs w:val="32"/>
          <w:rtl/>
        </w:rPr>
        <w:t xml:space="preserve">، وفي البحث الميداني المستمر حصل باحثي حماية على عدد كبير جداً من الإفادات التي فيها رصد لانتهاك أدى لإعاقة منها إفادة </w:t>
      </w:r>
      <w:r w:rsidR="00690720" w:rsidRPr="00690720">
        <w:rPr>
          <w:rFonts w:asciiTheme="minorBidi" w:hAnsiTheme="minorBidi" w:hint="cs"/>
          <w:b/>
          <w:bCs/>
          <w:sz w:val="32"/>
          <w:szCs w:val="32"/>
          <w:rtl/>
        </w:rPr>
        <w:t>والد الطفل كرم أبو هجرس</w:t>
      </w:r>
      <w:r w:rsidR="00690720">
        <w:rPr>
          <w:rFonts w:asciiTheme="minorBidi" w:hAnsiTheme="minorBidi" w:hint="cs"/>
          <w:sz w:val="32"/>
          <w:szCs w:val="32"/>
          <w:rtl/>
        </w:rPr>
        <w:t xml:space="preserve"> الذي قال: نزحنا لما يسمى بالمناطق الإنسانية أنا وزوجتي وأبنائي و</w:t>
      </w:r>
      <w:r w:rsidR="00514B8D">
        <w:rPr>
          <w:rFonts w:asciiTheme="minorBidi" w:hAnsiTheme="minorBidi" w:hint="cs"/>
          <w:sz w:val="32"/>
          <w:szCs w:val="32"/>
          <w:rtl/>
        </w:rPr>
        <w:t xml:space="preserve">قمنا ببناء خيمة في مخيم إيواء للنازحين وأثناء وجودنا في الخيمة عصر يوم الجمعة وكان كرم على باب الخيمة جالس وفجأة قصف غير مسبوق مفاجئ على المخيم وخرجت رأيت كرم ملقى بدمهِ ورجله مبتورة وهو الآن في غرفة العناية جراء سوء حالته ، وإن أصعب ما مررنا بهِ هو فقدان كرم لإقباله على الحياة وهو حزين لفقد رجله فلن يلعب كرة القدم بعد الآن </w:t>
      </w:r>
      <w:r w:rsidR="00946DDA">
        <w:rPr>
          <w:rFonts w:asciiTheme="minorBidi" w:hAnsiTheme="minorBidi" w:hint="cs"/>
          <w:sz w:val="32"/>
          <w:szCs w:val="32"/>
          <w:rtl/>
        </w:rPr>
        <w:t xml:space="preserve"> ، وفي </w:t>
      </w:r>
      <w:r w:rsidR="00946DDA" w:rsidRPr="00946DDA">
        <w:rPr>
          <w:rFonts w:asciiTheme="minorBidi" w:hAnsiTheme="minorBidi" w:hint="cs"/>
          <w:b/>
          <w:bCs/>
          <w:sz w:val="32"/>
          <w:szCs w:val="32"/>
          <w:rtl/>
        </w:rPr>
        <w:t>إفادة عمة الطفلتين حنان ومسك الدقي</w:t>
      </w:r>
      <w:r w:rsidR="00946DDA">
        <w:rPr>
          <w:rFonts w:asciiTheme="minorBidi" w:hAnsiTheme="minorBidi" w:hint="cs"/>
          <w:sz w:val="32"/>
          <w:szCs w:val="32"/>
          <w:rtl/>
        </w:rPr>
        <w:t xml:space="preserve"> تقول : حنان ومسك على إثر قصف صاروخي في منتصف الليل فقدوا والدتهم فأنا الآن بجانبهم وأبيهم مُصاب وإن إصابتهن قد أدت لبتر في الرجل فأنا أتحدث عن طفلتين لم يتجاوزن 3سنوات وقد أصبحن من ذوي الإعاقة فكيف سيكون أثر ذلك مستقبلاً فما مبرر هذه الانتهاكات الجسيمة أن تجتمع الإعاقة واليُتم لطفلتين منهن طفلة رضيعة فلا مبرر ، وكذلك نورد إفادة أخرى </w:t>
      </w:r>
      <w:r w:rsidR="00946DDA" w:rsidRPr="00946DDA">
        <w:rPr>
          <w:rFonts w:asciiTheme="minorBidi" w:hAnsiTheme="minorBidi" w:hint="cs"/>
          <w:b/>
          <w:bCs/>
          <w:sz w:val="32"/>
          <w:szCs w:val="32"/>
          <w:rtl/>
        </w:rPr>
        <w:t>لوالد</w:t>
      </w:r>
      <w:r w:rsidR="00771062">
        <w:rPr>
          <w:rFonts w:asciiTheme="minorBidi" w:hAnsiTheme="minorBidi" w:hint="cs"/>
          <w:b/>
          <w:bCs/>
          <w:sz w:val="32"/>
          <w:szCs w:val="32"/>
          <w:rtl/>
        </w:rPr>
        <w:t xml:space="preserve">ة </w:t>
      </w:r>
      <w:r w:rsidR="00946DDA" w:rsidRPr="00946DDA">
        <w:rPr>
          <w:rFonts w:asciiTheme="minorBidi" w:hAnsiTheme="minorBidi" w:hint="cs"/>
          <w:b/>
          <w:bCs/>
          <w:sz w:val="32"/>
          <w:szCs w:val="32"/>
          <w:rtl/>
        </w:rPr>
        <w:t>الطفل</w:t>
      </w:r>
      <w:r w:rsidR="00771062">
        <w:rPr>
          <w:rFonts w:asciiTheme="minorBidi" w:hAnsiTheme="minorBidi" w:hint="cs"/>
          <w:b/>
          <w:bCs/>
          <w:sz w:val="32"/>
          <w:szCs w:val="32"/>
          <w:rtl/>
        </w:rPr>
        <w:t>ة</w:t>
      </w:r>
      <w:r w:rsidR="00946DDA" w:rsidRPr="00946DDA">
        <w:rPr>
          <w:rFonts w:asciiTheme="minorBidi" w:hAnsiTheme="minorBidi" w:hint="cs"/>
          <w:b/>
          <w:bCs/>
          <w:sz w:val="32"/>
          <w:szCs w:val="32"/>
          <w:rtl/>
        </w:rPr>
        <w:t xml:space="preserve"> </w:t>
      </w:r>
      <w:r w:rsidR="00771062">
        <w:rPr>
          <w:rFonts w:asciiTheme="minorBidi" w:hAnsiTheme="minorBidi" w:hint="cs"/>
          <w:b/>
          <w:bCs/>
          <w:sz w:val="32"/>
          <w:szCs w:val="32"/>
          <w:rtl/>
        </w:rPr>
        <w:t>صبا أبو عابدة</w:t>
      </w:r>
      <w:r w:rsidR="00946DDA">
        <w:rPr>
          <w:rFonts w:asciiTheme="minorBidi" w:hAnsiTheme="minorBidi" w:hint="cs"/>
          <w:sz w:val="32"/>
          <w:szCs w:val="32"/>
          <w:rtl/>
        </w:rPr>
        <w:t xml:space="preserve"> تقول فيها : </w:t>
      </w:r>
      <w:r w:rsidR="00771062">
        <w:rPr>
          <w:rFonts w:asciiTheme="minorBidi" w:hAnsiTheme="minorBidi" w:hint="cs"/>
          <w:sz w:val="32"/>
          <w:szCs w:val="32"/>
          <w:rtl/>
        </w:rPr>
        <w:t xml:space="preserve">ابنتي صبا هي واحدة من عشرات الضحايا الأطفال في </w:t>
      </w:r>
      <w:r w:rsidR="00771062" w:rsidRPr="00771062">
        <w:rPr>
          <w:rFonts w:asciiTheme="minorBidi" w:hAnsiTheme="minorBidi" w:hint="cs"/>
          <w:b/>
          <w:bCs/>
          <w:sz w:val="32"/>
          <w:szCs w:val="32"/>
          <w:rtl/>
        </w:rPr>
        <w:t xml:space="preserve">مجزرة مركز إيواء مدرسة أبو حلو </w:t>
      </w:r>
      <w:r w:rsidR="00771062">
        <w:rPr>
          <w:rFonts w:asciiTheme="minorBidi" w:hAnsiTheme="minorBidi" w:hint="cs"/>
          <w:sz w:val="32"/>
          <w:szCs w:val="32"/>
          <w:rtl/>
        </w:rPr>
        <w:t>حيثُ ذهبت صبا مع المغرب لشراء الشيبس والحلوى من على باب المدرسة ولم تعُد فوقعت في أرضها على إثر قصف صاروخي أدى لمجزرة بشعة في المكان وهذه الإصابة أدت لبتر كلا الرجلين لصبا وهي الآن بعدما كانت مُقبلة على الحياة ذاهبة تلعب وتشتري فهي الآن عاجزة عن المشي وحتى اللحظة لا أملك أن أقول لها بأنها ستعاني من إعاقة مدى الحياة فاجتمع على صبا قهر مضاعف الإعاقة واليُتم فهي فقدت والدها بسبب الحرب فما ذا نقول إذ الأطفال ليس لهم حماية ، فبجوار صبا مئات الأطفال الضحايا ، ويؤكد باحثي حماية بأن هذه الإفادات جزء من عدة إفادات تم رصدها لأطفال أدت الإصابة لإعاقة دائمة معهم مدى الحياة وأن هؤلاء الأطفال يمرون بحالة نفسية سيئة ويشعرون بالضعف وحب العزلة ويخشون المجتمع ، وهؤلاء الأطفال الذين تعرضوا للإعاقة عدد كبير منهم متواجد فيما يُسمى مناطق الإيواء والمناطق الإنسانية لكن الحقيقة الجميع تحت القصف ومستهدف فهذه إبادة للحجر والشجر والطفل والمرأة والشيخ والشاب .</w:t>
      </w:r>
    </w:p>
    <w:p w14:paraId="359094E3" w14:textId="7E1336C6" w:rsidR="00771062" w:rsidRDefault="00771062" w:rsidP="007342DE">
      <w:pPr>
        <w:rPr>
          <w:rFonts w:asciiTheme="minorBidi" w:hAnsiTheme="minorBidi"/>
          <w:b/>
          <w:bCs/>
          <w:sz w:val="32"/>
          <w:szCs w:val="32"/>
          <w:rtl/>
        </w:rPr>
      </w:pPr>
      <w:r>
        <w:rPr>
          <w:rFonts w:asciiTheme="minorBidi" w:hAnsiTheme="minorBidi" w:hint="cs"/>
          <w:b/>
          <w:bCs/>
          <w:sz w:val="32"/>
          <w:szCs w:val="32"/>
          <w:rtl/>
        </w:rPr>
        <w:t xml:space="preserve">ثامناً / </w:t>
      </w:r>
      <w:r>
        <w:rPr>
          <w:rFonts w:asciiTheme="minorBidi" w:hAnsiTheme="minorBidi" w:hint="cs"/>
          <w:sz w:val="32"/>
          <w:szCs w:val="32"/>
          <w:rtl/>
        </w:rPr>
        <w:t xml:space="preserve">لقد خلّفت الحرب نسبة كبيرة جداً من الأطفال الأيتام </w:t>
      </w:r>
      <w:r w:rsidR="00125CE5">
        <w:rPr>
          <w:rFonts w:asciiTheme="minorBidi" w:hAnsiTheme="minorBidi" w:hint="cs"/>
          <w:sz w:val="32"/>
          <w:szCs w:val="32"/>
          <w:rtl/>
        </w:rPr>
        <w:t xml:space="preserve">إذ في أحدث إحصائية وصل إليها باحثي حماية بأنه هناك </w:t>
      </w:r>
      <w:r w:rsidR="00125CE5" w:rsidRPr="00125CE5">
        <w:rPr>
          <w:rFonts w:asciiTheme="minorBidi" w:hAnsiTheme="minorBidi" w:hint="cs"/>
          <w:b/>
          <w:bCs/>
          <w:sz w:val="32"/>
          <w:szCs w:val="32"/>
          <w:rtl/>
        </w:rPr>
        <w:t>38ألف طفل يتيم</w:t>
      </w:r>
      <w:r w:rsidR="00125CE5">
        <w:rPr>
          <w:rFonts w:asciiTheme="minorBidi" w:hAnsiTheme="minorBidi" w:hint="cs"/>
          <w:sz w:val="32"/>
          <w:szCs w:val="32"/>
          <w:rtl/>
        </w:rPr>
        <w:t xml:space="preserve"> بسبب الحرب، منهم </w:t>
      </w:r>
      <w:r w:rsidR="00125CE5" w:rsidRPr="00125CE5">
        <w:rPr>
          <w:rFonts w:asciiTheme="minorBidi" w:hAnsiTheme="minorBidi" w:hint="cs"/>
          <w:b/>
          <w:bCs/>
          <w:sz w:val="32"/>
          <w:szCs w:val="32"/>
          <w:rtl/>
        </w:rPr>
        <w:t xml:space="preserve">17 ألف </w:t>
      </w:r>
      <w:r w:rsidR="00125CE5" w:rsidRPr="00125CE5">
        <w:rPr>
          <w:rFonts w:asciiTheme="minorBidi" w:hAnsiTheme="minorBidi" w:hint="cs"/>
          <w:b/>
          <w:bCs/>
          <w:sz w:val="32"/>
          <w:szCs w:val="32"/>
          <w:rtl/>
        </w:rPr>
        <w:lastRenderedPageBreak/>
        <w:t xml:space="preserve">طفل فقدوا كلا </w:t>
      </w:r>
      <w:proofErr w:type="gramStart"/>
      <w:r w:rsidR="00125CE5" w:rsidRPr="00125CE5">
        <w:rPr>
          <w:rFonts w:asciiTheme="minorBidi" w:hAnsiTheme="minorBidi" w:hint="cs"/>
          <w:b/>
          <w:bCs/>
          <w:sz w:val="32"/>
          <w:szCs w:val="32"/>
          <w:rtl/>
        </w:rPr>
        <w:t>الوالدين</w:t>
      </w:r>
      <w:r w:rsidR="00125CE5">
        <w:rPr>
          <w:rFonts w:asciiTheme="minorBidi" w:hAnsiTheme="minorBidi" w:hint="cs"/>
          <w:sz w:val="32"/>
          <w:szCs w:val="32"/>
          <w:rtl/>
        </w:rPr>
        <w:t xml:space="preserve"> ،</w:t>
      </w:r>
      <w:proofErr w:type="gramEnd"/>
      <w:r w:rsidR="00125CE5">
        <w:rPr>
          <w:rFonts w:asciiTheme="minorBidi" w:hAnsiTheme="minorBidi" w:hint="cs"/>
          <w:sz w:val="32"/>
          <w:szCs w:val="32"/>
          <w:rtl/>
        </w:rPr>
        <w:t xml:space="preserve"> وهذه النسبة هي كارثة كبيرة وعار أكبر على المجتمع الدولي وعلى كافة المؤسسات التي وُجدت لحماية الأطفال والمدنيين فأين دورهم في منع ووقف هذه الانتهاكات ؟ وماذا فعلوا للوقوف على مسؤولياتهم تجاه نسبة تهدد مستقبل آلاف </w:t>
      </w:r>
      <w:proofErr w:type="gramStart"/>
      <w:r w:rsidR="00125CE5">
        <w:rPr>
          <w:rFonts w:asciiTheme="minorBidi" w:hAnsiTheme="minorBidi" w:hint="cs"/>
          <w:sz w:val="32"/>
          <w:szCs w:val="32"/>
          <w:rtl/>
        </w:rPr>
        <w:t>الأطفال ؟</w:t>
      </w:r>
      <w:proofErr w:type="gramEnd"/>
      <w:r w:rsidR="00125CE5">
        <w:rPr>
          <w:rFonts w:asciiTheme="minorBidi" w:hAnsiTheme="minorBidi" w:hint="cs"/>
          <w:sz w:val="32"/>
          <w:szCs w:val="32"/>
          <w:rtl/>
        </w:rPr>
        <w:t xml:space="preserve"> ويؤكد فريق حماية بأنه في الميدان من بين كل 10 إفادات يحصل عليها من ضحايا الحرب يجد منهم حالة إلى حالتين أيتام الأب أو الأم أو كلا الوالدين ، ففي </w:t>
      </w:r>
      <w:r w:rsidR="00125CE5" w:rsidRPr="00125CE5">
        <w:rPr>
          <w:rFonts w:asciiTheme="minorBidi" w:hAnsiTheme="minorBidi" w:hint="cs"/>
          <w:b/>
          <w:bCs/>
          <w:sz w:val="32"/>
          <w:szCs w:val="32"/>
          <w:rtl/>
        </w:rPr>
        <w:t xml:space="preserve">فقد الأم </w:t>
      </w:r>
      <w:r w:rsidR="00125CE5">
        <w:rPr>
          <w:rFonts w:asciiTheme="minorBidi" w:hAnsiTheme="minorBidi" w:hint="cs"/>
          <w:sz w:val="32"/>
          <w:szCs w:val="32"/>
          <w:rtl/>
        </w:rPr>
        <w:t xml:space="preserve">حصل الفريق على إفادة للطفلتين الضحايا </w:t>
      </w:r>
      <w:r w:rsidR="00125CE5" w:rsidRPr="00125CE5">
        <w:rPr>
          <w:rFonts w:asciiTheme="minorBidi" w:hAnsiTheme="minorBidi" w:hint="cs"/>
          <w:b/>
          <w:bCs/>
          <w:sz w:val="32"/>
          <w:szCs w:val="32"/>
          <w:rtl/>
        </w:rPr>
        <w:t xml:space="preserve">حنان ومسك الدُقي </w:t>
      </w:r>
      <w:r w:rsidR="00125CE5">
        <w:rPr>
          <w:rFonts w:asciiTheme="minorBidi" w:hAnsiTheme="minorBidi" w:hint="cs"/>
          <w:b/>
          <w:bCs/>
          <w:sz w:val="32"/>
          <w:szCs w:val="32"/>
          <w:rtl/>
        </w:rPr>
        <w:t>،</w:t>
      </w:r>
      <w:r w:rsidR="00652E50">
        <w:rPr>
          <w:rFonts w:asciiTheme="minorBidi" w:hAnsiTheme="minorBidi" w:hint="cs"/>
          <w:b/>
          <w:bCs/>
          <w:sz w:val="32"/>
          <w:szCs w:val="32"/>
          <w:rtl/>
        </w:rPr>
        <w:t xml:space="preserve"> والأطفال الإخوة ( عمرو وتولين وتالا سلامة ) حيث فقدوا أمهم في قصف الاحتلال لمنزل نزحوا إليه </w:t>
      </w:r>
      <w:r w:rsidR="008A658B">
        <w:rPr>
          <w:rFonts w:asciiTheme="minorBidi" w:hAnsiTheme="minorBidi" w:hint="cs"/>
          <w:b/>
          <w:bCs/>
          <w:sz w:val="32"/>
          <w:szCs w:val="32"/>
          <w:rtl/>
        </w:rPr>
        <w:t xml:space="preserve">في مخيم النصيرات ، </w:t>
      </w:r>
      <w:r w:rsidR="00125CE5">
        <w:rPr>
          <w:rFonts w:asciiTheme="minorBidi" w:hAnsiTheme="minorBidi" w:hint="cs"/>
          <w:b/>
          <w:bCs/>
          <w:sz w:val="32"/>
          <w:szCs w:val="32"/>
          <w:rtl/>
        </w:rPr>
        <w:t xml:space="preserve"> وفي فقد كلا الوالدين </w:t>
      </w:r>
      <w:r w:rsidR="00125CE5">
        <w:rPr>
          <w:rFonts w:asciiTheme="minorBidi" w:hAnsiTheme="minorBidi" w:hint="cs"/>
          <w:sz w:val="32"/>
          <w:szCs w:val="32"/>
          <w:rtl/>
        </w:rPr>
        <w:t xml:space="preserve">حصل فريق حماية على </w:t>
      </w:r>
      <w:r w:rsidR="00125CE5" w:rsidRPr="00125CE5">
        <w:rPr>
          <w:rFonts w:asciiTheme="minorBidi" w:hAnsiTheme="minorBidi" w:hint="cs"/>
          <w:b/>
          <w:bCs/>
          <w:sz w:val="32"/>
          <w:szCs w:val="32"/>
          <w:rtl/>
        </w:rPr>
        <w:t>إفادة خالة الطفلة سيلا زقوت</w:t>
      </w:r>
      <w:r w:rsidR="00125CE5">
        <w:rPr>
          <w:rFonts w:asciiTheme="minorBidi" w:hAnsiTheme="minorBidi" w:hint="cs"/>
          <w:sz w:val="32"/>
          <w:szCs w:val="32"/>
          <w:rtl/>
        </w:rPr>
        <w:t xml:space="preserve"> التي قالت : سيلا فقدت والدها ووالدتها في مجزرة بحق مربع سكني مدني في مخيم النصيرات ثم أصبحت في رعاية خالتها وبعدما تعودت عليها أيضاً أصابها شعور اليُتم مرة أخرى فاستشهدت خالتها في مجزرة بحق مربع سكني خلف مقبرة النصيرات وأصيبت سيلا وهي الآن في المشفى بلا أب ولا أم ولا خالتها التي كانت بمكان أمها وتستمر المعاناة ، وأيضاً </w:t>
      </w:r>
      <w:r w:rsidR="00125CE5" w:rsidRPr="00652E50">
        <w:rPr>
          <w:rFonts w:asciiTheme="minorBidi" w:hAnsiTheme="minorBidi" w:hint="cs"/>
          <w:b/>
          <w:bCs/>
          <w:sz w:val="32"/>
          <w:szCs w:val="32"/>
          <w:rtl/>
        </w:rPr>
        <w:t>إفادة عم الطفل عبدالله عبد الهادي</w:t>
      </w:r>
      <w:r w:rsidR="00652E50">
        <w:rPr>
          <w:rFonts w:asciiTheme="minorBidi" w:hAnsiTheme="minorBidi" w:hint="cs"/>
          <w:b/>
          <w:bCs/>
          <w:sz w:val="32"/>
          <w:szCs w:val="32"/>
          <w:rtl/>
        </w:rPr>
        <w:t xml:space="preserve"> </w:t>
      </w:r>
      <w:r w:rsidR="00652E50">
        <w:rPr>
          <w:rFonts w:asciiTheme="minorBidi" w:hAnsiTheme="minorBidi" w:hint="cs"/>
          <w:sz w:val="32"/>
          <w:szCs w:val="32"/>
          <w:rtl/>
        </w:rPr>
        <w:t xml:space="preserve">حيث قال : عبدالله وأخته جنة الرضيعة هم الناجين الوحيدين وفقدوا الأب والأم والإخوة على إثر قصف على مخيم البريج للاجئين ، ومن الجدير ذكره بأن </w:t>
      </w:r>
      <w:r w:rsidR="00652E50">
        <w:rPr>
          <w:rFonts w:asciiTheme="minorBidi" w:hAnsiTheme="minorBidi" w:hint="cs"/>
          <w:b/>
          <w:bCs/>
          <w:sz w:val="32"/>
          <w:szCs w:val="32"/>
          <w:rtl/>
        </w:rPr>
        <w:t xml:space="preserve">الطفلة جنة عبد الهادي هي من ذوي الإعاقة متلازمة داون ورضيعة وتمكث على سرير المشفى في رعاية عمها حيث لم يبق لها لا أب ولا أم ولا إخوة سوى أخ واحد مصاب ، </w:t>
      </w:r>
    </w:p>
    <w:p w14:paraId="11A5AAB4" w14:textId="77777777" w:rsidR="00652E50" w:rsidRPr="00652E50" w:rsidRDefault="00652E50" w:rsidP="007342DE">
      <w:pPr>
        <w:rPr>
          <w:rFonts w:asciiTheme="minorBidi" w:hAnsiTheme="minorBidi"/>
          <w:sz w:val="32"/>
          <w:szCs w:val="32"/>
          <w:rtl/>
        </w:rPr>
      </w:pPr>
    </w:p>
    <w:p w14:paraId="2620D363" w14:textId="0FCBF787" w:rsidR="007342DE" w:rsidRDefault="007342DE" w:rsidP="007342DE">
      <w:pPr>
        <w:rPr>
          <w:rFonts w:asciiTheme="minorBidi" w:hAnsiTheme="minorBidi"/>
          <w:sz w:val="32"/>
          <w:szCs w:val="32"/>
          <w:rtl/>
        </w:rPr>
      </w:pPr>
      <w:r w:rsidRPr="00EB10EB">
        <w:rPr>
          <w:rFonts w:asciiTheme="minorBidi" w:hAnsiTheme="minorBidi" w:hint="cs"/>
          <w:b/>
          <w:bCs/>
          <w:sz w:val="32"/>
          <w:szCs w:val="32"/>
          <w:rtl/>
        </w:rPr>
        <w:t>سا</w:t>
      </w:r>
      <w:r>
        <w:rPr>
          <w:rFonts w:asciiTheme="minorBidi" w:hAnsiTheme="minorBidi" w:hint="cs"/>
          <w:b/>
          <w:bCs/>
          <w:sz w:val="32"/>
          <w:szCs w:val="32"/>
          <w:rtl/>
        </w:rPr>
        <w:t>بعاً</w:t>
      </w:r>
      <w:r w:rsidRPr="00EB10EB">
        <w:rPr>
          <w:rFonts w:asciiTheme="minorBidi" w:hAnsiTheme="minorBidi" w:hint="cs"/>
          <w:b/>
          <w:bCs/>
          <w:sz w:val="32"/>
          <w:szCs w:val="32"/>
          <w:rtl/>
        </w:rPr>
        <w:t xml:space="preserve"> /</w:t>
      </w:r>
      <w:r>
        <w:rPr>
          <w:rFonts w:asciiTheme="minorBidi" w:hAnsiTheme="minorBidi" w:hint="cs"/>
          <w:sz w:val="32"/>
          <w:szCs w:val="32"/>
          <w:rtl/>
        </w:rPr>
        <w:t xml:space="preserve"> نستطيع القول بأن هذه الحرب المتضرر الأكبر فيها هم الأطفال قولاً واحداً وذلك للأسباب الآتية التي ترجح الباحثة منطقيتها وفق ما لمسته ومن هذه الأسباب:</w:t>
      </w:r>
    </w:p>
    <w:p w14:paraId="297DD02F" w14:textId="62D0E4C6" w:rsidR="007342DE" w:rsidRDefault="007342DE" w:rsidP="007342DE">
      <w:pPr>
        <w:pStyle w:val="a3"/>
        <w:numPr>
          <w:ilvl w:val="0"/>
          <w:numId w:val="2"/>
        </w:numPr>
        <w:rPr>
          <w:rFonts w:asciiTheme="minorBidi" w:hAnsiTheme="minorBidi"/>
          <w:sz w:val="32"/>
          <w:szCs w:val="32"/>
        </w:rPr>
      </w:pPr>
      <w:r>
        <w:rPr>
          <w:rFonts w:asciiTheme="minorBidi" w:hAnsiTheme="minorBidi" w:hint="cs"/>
          <w:sz w:val="32"/>
          <w:szCs w:val="32"/>
          <w:rtl/>
        </w:rPr>
        <w:t xml:space="preserve">إن غالب الأطفال الذين جلست معهم ممن فقدوا والديهم أو أحدهما يتعرضوا للضياع المجتمعي لعدم وجود حاضنة أسرية أو مؤسسية ترعاه وتكفله طبقاً لظروف الحرب القاهرة التي يصعب فيها كفالة هؤولاء ووصول الدعم </w:t>
      </w:r>
      <w:r w:rsidR="00FC4702">
        <w:rPr>
          <w:rFonts w:asciiTheme="minorBidi" w:hAnsiTheme="minorBidi" w:hint="cs"/>
          <w:sz w:val="32"/>
          <w:szCs w:val="32"/>
          <w:rtl/>
        </w:rPr>
        <w:t>لهم،</w:t>
      </w:r>
      <w:r>
        <w:rPr>
          <w:rFonts w:asciiTheme="minorBidi" w:hAnsiTheme="minorBidi" w:hint="cs"/>
          <w:sz w:val="32"/>
          <w:szCs w:val="32"/>
          <w:rtl/>
        </w:rPr>
        <w:t xml:space="preserve"> وفي إطار ذلك </w:t>
      </w:r>
      <w:r w:rsidRPr="00FC4702">
        <w:rPr>
          <w:rFonts w:asciiTheme="minorBidi" w:hAnsiTheme="minorBidi" w:hint="cs"/>
          <w:b/>
          <w:bCs/>
          <w:sz w:val="32"/>
          <w:szCs w:val="32"/>
          <w:rtl/>
        </w:rPr>
        <w:t>يروي لي أحد الأطفال:</w:t>
      </w:r>
      <w:r>
        <w:rPr>
          <w:rFonts w:asciiTheme="minorBidi" w:hAnsiTheme="minorBidi" w:hint="cs"/>
          <w:sz w:val="32"/>
          <w:szCs w:val="32"/>
          <w:rtl/>
        </w:rPr>
        <w:t xml:space="preserve"> أنا أعاني من الخلافات العائلية بسبب حضانتي وتصارع أصحاب الوصاية عليها ولا أعرف مع من أذهب ومن أحرص علي</w:t>
      </w:r>
      <w:r w:rsidR="00FC4702">
        <w:rPr>
          <w:rFonts w:asciiTheme="minorBidi" w:hAnsiTheme="minorBidi" w:hint="cs"/>
          <w:sz w:val="32"/>
          <w:szCs w:val="32"/>
          <w:rtl/>
        </w:rPr>
        <w:t xml:space="preserve"> ، وآخر </w:t>
      </w:r>
      <w:r w:rsidR="00FC4702" w:rsidRPr="00FC4702">
        <w:rPr>
          <w:rFonts w:asciiTheme="minorBidi" w:hAnsiTheme="minorBidi" w:hint="cs"/>
          <w:b/>
          <w:bCs/>
          <w:sz w:val="32"/>
          <w:szCs w:val="32"/>
          <w:rtl/>
        </w:rPr>
        <w:t xml:space="preserve">يقول : </w:t>
      </w:r>
      <w:r w:rsidR="00FC4702">
        <w:rPr>
          <w:rFonts w:asciiTheme="minorBidi" w:hAnsiTheme="minorBidi" w:hint="cs"/>
          <w:sz w:val="32"/>
          <w:szCs w:val="32"/>
          <w:rtl/>
        </w:rPr>
        <w:t xml:space="preserve">منذ فقد والدي وأنا أعمل على بسطة لأعين والدتي فلا يوجد رعاية لي ولإخواني الأيتام ، وآخر </w:t>
      </w:r>
      <w:r w:rsidR="00FC4702" w:rsidRPr="00FC4702">
        <w:rPr>
          <w:rFonts w:asciiTheme="minorBidi" w:hAnsiTheme="minorBidi" w:hint="cs"/>
          <w:b/>
          <w:bCs/>
          <w:sz w:val="32"/>
          <w:szCs w:val="32"/>
          <w:rtl/>
        </w:rPr>
        <w:t>يقول :</w:t>
      </w:r>
      <w:r w:rsidR="00FC4702">
        <w:rPr>
          <w:rFonts w:asciiTheme="minorBidi" w:hAnsiTheme="minorBidi" w:hint="cs"/>
          <w:sz w:val="32"/>
          <w:szCs w:val="32"/>
          <w:rtl/>
        </w:rPr>
        <w:t xml:space="preserve"> أنا أود العيش مع خالتي لكن عمي يجبرني على العيش معه فأنا أشعر بأني غير سعيد وأنا في مكان لا أحبه .</w:t>
      </w:r>
    </w:p>
    <w:p w14:paraId="5EA4FBD6" w14:textId="30ACC8D8" w:rsidR="00FC4702" w:rsidRDefault="00FC4702" w:rsidP="00FC4702">
      <w:pPr>
        <w:pStyle w:val="a3"/>
        <w:numPr>
          <w:ilvl w:val="0"/>
          <w:numId w:val="2"/>
        </w:numPr>
        <w:rPr>
          <w:rFonts w:asciiTheme="minorBidi" w:hAnsiTheme="minorBidi"/>
          <w:sz w:val="32"/>
          <w:szCs w:val="32"/>
        </w:rPr>
      </w:pPr>
      <w:r w:rsidRPr="00FC4702">
        <w:rPr>
          <w:rFonts w:asciiTheme="minorBidi" w:hAnsiTheme="minorBidi" w:hint="cs"/>
          <w:sz w:val="32"/>
          <w:szCs w:val="32"/>
          <w:rtl/>
        </w:rPr>
        <w:t>أيضاً جلست مع أطفال تعرضوا لحالات بتر ستسبب إعاقة دائمة لديهم، ويرون بأن المستقبل الوردي الذين كانوا يحلموا به قد انقضى مع هذه الإعاقة، ويخشون تعرضهم لتنمر المجتمع، ويشعرون بالعزلة واستصغار الذات</w:t>
      </w:r>
      <w:r>
        <w:rPr>
          <w:rFonts w:asciiTheme="minorBidi" w:hAnsiTheme="minorBidi" w:hint="cs"/>
          <w:sz w:val="32"/>
          <w:szCs w:val="32"/>
          <w:rtl/>
        </w:rPr>
        <w:t>.</w:t>
      </w:r>
    </w:p>
    <w:p w14:paraId="409C7CE7" w14:textId="4CABEDAD" w:rsidR="00FC4702" w:rsidRDefault="00FC4702" w:rsidP="00FC4702">
      <w:pPr>
        <w:pStyle w:val="a3"/>
        <w:numPr>
          <w:ilvl w:val="0"/>
          <w:numId w:val="2"/>
        </w:numPr>
        <w:rPr>
          <w:rFonts w:asciiTheme="minorBidi" w:hAnsiTheme="minorBidi"/>
          <w:sz w:val="32"/>
          <w:szCs w:val="32"/>
        </w:rPr>
      </w:pPr>
      <w:r>
        <w:rPr>
          <w:rFonts w:asciiTheme="minorBidi" w:hAnsiTheme="minorBidi" w:hint="cs"/>
          <w:sz w:val="32"/>
          <w:szCs w:val="32"/>
          <w:rtl/>
        </w:rPr>
        <w:lastRenderedPageBreak/>
        <w:t xml:space="preserve">أيضاً هناك كثير من الأطفال الذين رصدنا الانتهاكات ضدهم بحاجة للعلاج العاجل في الخارج والمعابر مغلقة أمامهم دون أي اعتبارات إنسانية منهم ما أفاده ذوي </w:t>
      </w:r>
      <w:r w:rsidRPr="00FC4702">
        <w:rPr>
          <w:rFonts w:asciiTheme="minorBidi" w:hAnsiTheme="minorBidi" w:hint="cs"/>
          <w:b/>
          <w:bCs/>
          <w:sz w:val="32"/>
          <w:szCs w:val="32"/>
          <w:rtl/>
        </w:rPr>
        <w:t>الطفلة الضحية مزيونة دامو</w:t>
      </w:r>
      <w:r>
        <w:rPr>
          <w:rFonts w:asciiTheme="minorBidi" w:hAnsiTheme="minorBidi" w:hint="cs"/>
          <w:sz w:val="32"/>
          <w:szCs w:val="32"/>
          <w:rtl/>
        </w:rPr>
        <w:t>.</w:t>
      </w:r>
    </w:p>
    <w:p w14:paraId="6D5B4E15" w14:textId="448D8929" w:rsidR="00FC4702" w:rsidRDefault="00FC4702" w:rsidP="00FC4702">
      <w:pPr>
        <w:pStyle w:val="a3"/>
        <w:numPr>
          <w:ilvl w:val="0"/>
          <w:numId w:val="2"/>
        </w:numPr>
        <w:rPr>
          <w:rFonts w:asciiTheme="minorBidi" w:hAnsiTheme="minorBidi"/>
          <w:sz w:val="32"/>
          <w:szCs w:val="32"/>
        </w:rPr>
      </w:pPr>
      <w:r>
        <w:rPr>
          <w:rFonts w:asciiTheme="minorBidi" w:hAnsiTheme="minorBidi" w:hint="cs"/>
          <w:sz w:val="32"/>
          <w:szCs w:val="32"/>
          <w:rtl/>
        </w:rPr>
        <w:t xml:space="preserve">وكذلك الكثير من الأطفال الذين وثقنا معهم لمسنا خوفهم من اللعب بعد تدمير الملاعب الخاصة بهم وتعرضهم للاستهداف في أماكن لعبهم منهم إفادة </w:t>
      </w:r>
      <w:r w:rsidRPr="00FC4702">
        <w:rPr>
          <w:rFonts w:asciiTheme="minorBidi" w:hAnsiTheme="minorBidi" w:hint="cs"/>
          <w:b/>
          <w:bCs/>
          <w:sz w:val="32"/>
          <w:szCs w:val="32"/>
          <w:rtl/>
        </w:rPr>
        <w:t xml:space="preserve">الطفلة الضحية ريناد </w:t>
      </w:r>
      <w:r w:rsidR="00496C37" w:rsidRPr="00FC4702">
        <w:rPr>
          <w:rFonts w:asciiTheme="minorBidi" w:hAnsiTheme="minorBidi" w:hint="cs"/>
          <w:b/>
          <w:bCs/>
          <w:sz w:val="32"/>
          <w:szCs w:val="32"/>
          <w:rtl/>
        </w:rPr>
        <w:t>عليوة</w:t>
      </w:r>
      <w:r w:rsidR="00496C37">
        <w:rPr>
          <w:rFonts w:asciiTheme="minorBidi" w:hAnsiTheme="minorBidi" w:hint="cs"/>
          <w:sz w:val="32"/>
          <w:szCs w:val="32"/>
          <w:rtl/>
        </w:rPr>
        <w:t>.</w:t>
      </w:r>
    </w:p>
    <w:p w14:paraId="068F2B98" w14:textId="48AEBF16" w:rsidR="00496C37" w:rsidRDefault="00496C37" w:rsidP="00FC4702">
      <w:pPr>
        <w:pStyle w:val="a3"/>
        <w:numPr>
          <w:ilvl w:val="0"/>
          <w:numId w:val="2"/>
        </w:numPr>
        <w:rPr>
          <w:rFonts w:asciiTheme="minorBidi" w:hAnsiTheme="minorBidi"/>
          <w:sz w:val="32"/>
          <w:szCs w:val="32"/>
        </w:rPr>
      </w:pPr>
      <w:r>
        <w:rPr>
          <w:rFonts w:asciiTheme="minorBidi" w:hAnsiTheme="minorBidi" w:hint="cs"/>
          <w:sz w:val="32"/>
          <w:szCs w:val="32"/>
          <w:rtl/>
        </w:rPr>
        <w:t xml:space="preserve">وكذلك </w:t>
      </w:r>
      <w:r w:rsidR="002D3A38">
        <w:rPr>
          <w:rFonts w:asciiTheme="minorBidi" w:hAnsiTheme="minorBidi" w:hint="cs"/>
          <w:sz w:val="32"/>
          <w:szCs w:val="32"/>
          <w:rtl/>
        </w:rPr>
        <w:t>من الملاحظ أن كثير من الأطفال أصبحوا عدوانيين أكثر، أفعالهم أكبر من أعمارهم، تغيب عنهم ملامح البراءة، وذلك بسبب تحملهم مسؤولية أكبر من عمرهم، وانخراطهم في هذه المأساة والمعاناة، وهذا ألمسه من قبل ذويهم بأنهم فقدوا السيطرة على أطفالهم وهذه نتاج العنف الذي يعانوه نتيجة الحرب، وبسبب أثار الحرب على حياتهم التعليمية والاجتماعية والنفسية.</w:t>
      </w:r>
    </w:p>
    <w:p w14:paraId="60B410CF" w14:textId="72E590EC" w:rsidR="002D3A38" w:rsidRDefault="002D3A38" w:rsidP="002D3A38">
      <w:pPr>
        <w:pStyle w:val="a3"/>
        <w:numPr>
          <w:ilvl w:val="0"/>
          <w:numId w:val="2"/>
        </w:numPr>
        <w:rPr>
          <w:rFonts w:asciiTheme="minorBidi" w:hAnsiTheme="minorBidi"/>
          <w:sz w:val="32"/>
          <w:szCs w:val="32"/>
        </w:rPr>
      </w:pPr>
      <w:r>
        <w:rPr>
          <w:rFonts w:asciiTheme="minorBidi" w:hAnsiTheme="minorBidi" w:hint="cs"/>
          <w:sz w:val="32"/>
          <w:szCs w:val="32"/>
          <w:rtl/>
        </w:rPr>
        <w:t>أيضاً من الضروري ذكره لا يوجد جهة دولية استطاعت الوصول لكل الأطفال الضحايا وتقديم خدمات مستمرة لهم وبلا انقطاع سواء تعليمية أو صحية أو نفسية، وأن الذي يتم تقديمه يصل جزء من الضحايا وليس جميعهم.</w:t>
      </w:r>
    </w:p>
    <w:p w14:paraId="2350290F" w14:textId="661931DF" w:rsidR="00ED3491" w:rsidRDefault="00ED3491" w:rsidP="00ED3491">
      <w:pPr>
        <w:ind w:left="360"/>
        <w:rPr>
          <w:rFonts w:asciiTheme="minorBidi" w:hAnsiTheme="minorBidi"/>
          <w:sz w:val="32"/>
          <w:szCs w:val="32"/>
          <w:rtl/>
        </w:rPr>
      </w:pPr>
      <w:r w:rsidRPr="00ED3491">
        <w:rPr>
          <w:rFonts w:asciiTheme="minorBidi" w:hAnsiTheme="minorBidi" w:hint="cs"/>
          <w:b/>
          <w:bCs/>
          <w:sz w:val="32"/>
          <w:szCs w:val="32"/>
          <w:rtl/>
        </w:rPr>
        <w:t xml:space="preserve">ثامناً / </w:t>
      </w:r>
      <w:r>
        <w:rPr>
          <w:rFonts w:asciiTheme="minorBidi" w:hAnsiTheme="minorBidi" w:hint="cs"/>
          <w:sz w:val="32"/>
          <w:szCs w:val="32"/>
          <w:rtl/>
        </w:rPr>
        <w:t>في سياق ما سبق، وتأكيداً على ما تم ذكره، أورد</w:t>
      </w:r>
      <w:r w:rsidRPr="00873410">
        <w:rPr>
          <w:rFonts w:asciiTheme="minorBidi" w:hAnsiTheme="minorBidi" w:hint="cs"/>
          <w:b/>
          <w:bCs/>
          <w:sz w:val="32"/>
          <w:szCs w:val="32"/>
          <w:rtl/>
        </w:rPr>
        <w:t xml:space="preserve"> جزء</w:t>
      </w:r>
      <w:r>
        <w:rPr>
          <w:rFonts w:asciiTheme="minorBidi" w:hAnsiTheme="minorBidi" w:hint="cs"/>
          <w:sz w:val="32"/>
          <w:szCs w:val="32"/>
          <w:rtl/>
        </w:rPr>
        <w:t xml:space="preserve"> من </w:t>
      </w:r>
      <w:r w:rsidR="00873410">
        <w:rPr>
          <w:rFonts w:asciiTheme="minorBidi" w:hAnsiTheme="minorBidi" w:hint="cs"/>
          <w:sz w:val="32"/>
          <w:szCs w:val="32"/>
          <w:rtl/>
        </w:rPr>
        <w:t xml:space="preserve">إفادات الضحايا </w:t>
      </w:r>
      <w:r>
        <w:rPr>
          <w:rFonts w:asciiTheme="minorBidi" w:hAnsiTheme="minorBidi" w:hint="cs"/>
          <w:sz w:val="32"/>
          <w:szCs w:val="32"/>
          <w:rtl/>
        </w:rPr>
        <w:t xml:space="preserve">وطبيعة الانتهاك </w:t>
      </w:r>
      <w:r w:rsidR="00873410">
        <w:rPr>
          <w:rFonts w:asciiTheme="minorBidi" w:hAnsiTheme="minorBidi" w:hint="cs"/>
          <w:sz w:val="32"/>
          <w:szCs w:val="32"/>
          <w:rtl/>
        </w:rPr>
        <w:t>الذين تعرضوا إليه على النحو الآتي:</w:t>
      </w:r>
    </w:p>
    <w:p w14:paraId="2FBFF38D" w14:textId="2CC259B9" w:rsidR="00873410" w:rsidRDefault="00873410" w:rsidP="00873410">
      <w:pPr>
        <w:pStyle w:val="a3"/>
        <w:numPr>
          <w:ilvl w:val="0"/>
          <w:numId w:val="3"/>
        </w:numPr>
        <w:rPr>
          <w:rFonts w:asciiTheme="minorBidi" w:hAnsiTheme="minorBidi"/>
          <w:sz w:val="32"/>
          <w:szCs w:val="32"/>
        </w:rPr>
      </w:pPr>
      <w:r w:rsidRPr="00873410">
        <w:rPr>
          <w:rFonts w:asciiTheme="minorBidi" w:hAnsiTheme="minorBidi" w:hint="cs"/>
          <w:b/>
          <w:bCs/>
          <w:sz w:val="32"/>
          <w:szCs w:val="32"/>
          <w:rtl/>
        </w:rPr>
        <w:t xml:space="preserve">الطفل عبد العزيز خريس: </w:t>
      </w:r>
      <w:r>
        <w:rPr>
          <w:rFonts w:asciiTheme="minorBidi" w:hAnsiTheme="minorBidi" w:hint="cs"/>
          <w:sz w:val="32"/>
          <w:szCs w:val="32"/>
          <w:rtl/>
        </w:rPr>
        <w:t>الناجي الوحيد من عائلته ومُصاب بتهتك في الأمعاء.</w:t>
      </w:r>
    </w:p>
    <w:p w14:paraId="2C1B4211" w14:textId="644177F3" w:rsidR="00873410" w:rsidRPr="00873410" w:rsidRDefault="00873410" w:rsidP="00873410">
      <w:pPr>
        <w:pStyle w:val="a3"/>
        <w:numPr>
          <w:ilvl w:val="0"/>
          <w:numId w:val="3"/>
        </w:numPr>
        <w:rPr>
          <w:rFonts w:asciiTheme="minorBidi" w:hAnsiTheme="minorBidi"/>
          <w:b/>
          <w:bCs/>
          <w:sz w:val="32"/>
          <w:szCs w:val="32"/>
        </w:rPr>
      </w:pPr>
      <w:r w:rsidRPr="00873410">
        <w:rPr>
          <w:rFonts w:asciiTheme="minorBidi" w:hAnsiTheme="minorBidi" w:hint="cs"/>
          <w:b/>
          <w:bCs/>
          <w:sz w:val="32"/>
          <w:szCs w:val="32"/>
          <w:rtl/>
        </w:rPr>
        <w:t xml:space="preserve">الطفل هشام أبو شمالة: </w:t>
      </w:r>
      <w:r>
        <w:rPr>
          <w:rFonts w:asciiTheme="minorBidi" w:hAnsiTheme="minorBidi" w:hint="cs"/>
          <w:sz w:val="32"/>
          <w:szCs w:val="32"/>
          <w:rtl/>
        </w:rPr>
        <w:t>أصيب أثناء شراءه الطعام وفقد قدمه التي كانت هي سبب موهبته ونجاحه في دوري كرة السلة كلاعب ماهر في قطاع غزة.</w:t>
      </w:r>
    </w:p>
    <w:p w14:paraId="2563E4A0" w14:textId="6DEAD916" w:rsidR="00873410" w:rsidRDefault="00873410" w:rsidP="00873410">
      <w:pPr>
        <w:pStyle w:val="a3"/>
        <w:numPr>
          <w:ilvl w:val="0"/>
          <w:numId w:val="3"/>
        </w:numPr>
        <w:rPr>
          <w:rFonts w:asciiTheme="minorBidi" w:hAnsiTheme="minorBidi"/>
          <w:b/>
          <w:bCs/>
          <w:sz w:val="32"/>
          <w:szCs w:val="32"/>
        </w:rPr>
      </w:pPr>
      <w:r>
        <w:rPr>
          <w:rFonts w:asciiTheme="minorBidi" w:hAnsiTheme="minorBidi" w:hint="cs"/>
          <w:b/>
          <w:bCs/>
          <w:sz w:val="32"/>
          <w:szCs w:val="32"/>
          <w:rtl/>
        </w:rPr>
        <w:t xml:space="preserve">الطفلة ريتاج أبو حماد: </w:t>
      </w:r>
      <w:r>
        <w:rPr>
          <w:rFonts w:asciiTheme="minorBidi" w:hAnsiTheme="minorBidi" w:hint="cs"/>
          <w:sz w:val="32"/>
          <w:szCs w:val="32"/>
          <w:rtl/>
        </w:rPr>
        <w:t>أصيبت أثناء بيعها الحلوى على باب مركز الإيواء النازحة فيه.</w:t>
      </w:r>
    </w:p>
    <w:p w14:paraId="6D916DB2" w14:textId="02517E94" w:rsidR="00873410" w:rsidRPr="00805097" w:rsidRDefault="00873410" w:rsidP="00873410">
      <w:pPr>
        <w:pStyle w:val="a3"/>
        <w:numPr>
          <w:ilvl w:val="0"/>
          <w:numId w:val="3"/>
        </w:numPr>
        <w:rPr>
          <w:rFonts w:asciiTheme="minorBidi" w:hAnsiTheme="minorBidi"/>
          <w:b/>
          <w:bCs/>
          <w:sz w:val="32"/>
          <w:szCs w:val="32"/>
        </w:rPr>
      </w:pPr>
      <w:r>
        <w:rPr>
          <w:rFonts w:asciiTheme="minorBidi" w:hAnsiTheme="minorBidi" w:hint="cs"/>
          <w:b/>
          <w:bCs/>
          <w:sz w:val="32"/>
          <w:szCs w:val="32"/>
          <w:rtl/>
        </w:rPr>
        <w:t xml:space="preserve">الطفل عبد الله عبد الهادي: </w:t>
      </w:r>
      <w:r>
        <w:rPr>
          <w:rFonts w:asciiTheme="minorBidi" w:hAnsiTheme="minorBidi" w:hint="cs"/>
          <w:sz w:val="32"/>
          <w:szCs w:val="32"/>
          <w:rtl/>
        </w:rPr>
        <w:t>الناجي الوحيد من عائلته</w:t>
      </w:r>
      <w:r w:rsidR="00805097">
        <w:rPr>
          <w:rFonts w:asciiTheme="minorBidi" w:hAnsiTheme="minorBidi" w:hint="cs"/>
          <w:sz w:val="32"/>
          <w:szCs w:val="32"/>
          <w:rtl/>
        </w:rPr>
        <w:t xml:space="preserve"> هو وأخته</w:t>
      </w:r>
      <w:r>
        <w:rPr>
          <w:rFonts w:asciiTheme="minorBidi" w:hAnsiTheme="minorBidi" w:hint="cs"/>
          <w:sz w:val="32"/>
          <w:szCs w:val="32"/>
          <w:rtl/>
        </w:rPr>
        <w:t xml:space="preserve"> </w:t>
      </w:r>
      <w:r w:rsidR="00805097">
        <w:rPr>
          <w:rFonts w:asciiTheme="minorBidi" w:hAnsiTheme="minorBidi" w:hint="cs"/>
          <w:sz w:val="32"/>
          <w:szCs w:val="32"/>
          <w:rtl/>
        </w:rPr>
        <w:t>والذي بقي تحت الركام لساعات طويلة وهو مُصاب يمكث في المشفى وحيداً ومن المتوقع أن تؤثر الإصابة على النظر لديه.</w:t>
      </w:r>
    </w:p>
    <w:p w14:paraId="0348AD18" w14:textId="2D28430C" w:rsidR="00805097" w:rsidRDefault="00805097" w:rsidP="00873410">
      <w:pPr>
        <w:pStyle w:val="a3"/>
        <w:numPr>
          <w:ilvl w:val="0"/>
          <w:numId w:val="3"/>
        </w:numPr>
        <w:rPr>
          <w:rFonts w:asciiTheme="minorBidi" w:hAnsiTheme="minorBidi"/>
          <w:b/>
          <w:bCs/>
          <w:sz w:val="32"/>
          <w:szCs w:val="32"/>
        </w:rPr>
      </w:pPr>
      <w:r>
        <w:rPr>
          <w:rFonts w:asciiTheme="minorBidi" w:hAnsiTheme="minorBidi" w:hint="cs"/>
          <w:b/>
          <w:bCs/>
          <w:sz w:val="32"/>
          <w:szCs w:val="32"/>
          <w:rtl/>
        </w:rPr>
        <w:t xml:space="preserve">الطفلة جنة عبد الهادي: </w:t>
      </w:r>
      <w:r>
        <w:rPr>
          <w:rFonts w:asciiTheme="minorBidi" w:hAnsiTheme="minorBidi" w:hint="cs"/>
          <w:sz w:val="32"/>
          <w:szCs w:val="32"/>
          <w:rtl/>
        </w:rPr>
        <w:t>طفلة رضيعة ومصابة بمتلازمة داون " من ذوي الاحتياجات الخاصة " مع ذلك تفقد والدتها ووالدها وإخوانها وتمكث في المشفى بلا حقها في الرضاعة وهي مُصابة بحروق</w:t>
      </w:r>
      <w:r>
        <w:rPr>
          <w:rFonts w:asciiTheme="minorBidi" w:hAnsiTheme="minorBidi" w:hint="cs"/>
          <w:b/>
          <w:bCs/>
          <w:sz w:val="32"/>
          <w:szCs w:val="32"/>
          <w:rtl/>
        </w:rPr>
        <w:t>.</w:t>
      </w:r>
    </w:p>
    <w:p w14:paraId="6AE5B070" w14:textId="2036C54F" w:rsidR="00805097" w:rsidRDefault="00805097" w:rsidP="00873410">
      <w:pPr>
        <w:pStyle w:val="a3"/>
        <w:numPr>
          <w:ilvl w:val="0"/>
          <w:numId w:val="3"/>
        </w:numPr>
        <w:rPr>
          <w:rFonts w:asciiTheme="minorBidi" w:hAnsiTheme="minorBidi"/>
          <w:b/>
          <w:bCs/>
          <w:sz w:val="32"/>
          <w:szCs w:val="32"/>
        </w:rPr>
      </w:pPr>
      <w:r>
        <w:rPr>
          <w:rFonts w:asciiTheme="minorBidi" w:hAnsiTheme="minorBidi" w:hint="cs"/>
          <w:b/>
          <w:bCs/>
          <w:sz w:val="32"/>
          <w:szCs w:val="32"/>
          <w:rtl/>
        </w:rPr>
        <w:t xml:space="preserve">الطفل يحيى أبو عيشة: </w:t>
      </w:r>
      <w:r>
        <w:rPr>
          <w:rFonts w:asciiTheme="minorBidi" w:hAnsiTheme="minorBidi" w:hint="cs"/>
          <w:sz w:val="32"/>
          <w:szCs w:val="32"/>
          <w:rtl/>
        </w:rPr>
        <w:t>من مواليد الحرب وأُصيب على إثر طلق ناري من طائرة كواد كأبتر وهو نائم في خيمة نزوح وأثرت الإصابة على الأعصاب لديه</w:t>
      </w:r>
      <w:r>
        <w:rPr>
          <w:rFonts w:asciiTheme="minorBidi" w:hAnsiTheme="minorBidi" w:hint="cs"/>
          <w:b/>
          <w:bCs/>
          <w:sz w:val="32"/>
          <w:szCs w:val="32"/>
          <w:rtl/>
        </w:rPr>
        <w:t>.</w:t>
      </w:r>
    </w:p>
    <w:p w14:paraId="7CC80362" w14:textId="48384ECF" w:rsidR="00805097" w:rsidRDefault="00805097" w:rsidP="00873410">
      <w:pPr>
        <w:pStyle w:val="a3"/>
        <w:numPr>
          <w:ilvl w:val="0"/>
          <w:numId w:val="3"/>
        </w:numPr>
        <w:rPr>
          <w:rFonts w:asciiTheme="minorBidi" w:hAnsiTheme="minorBidi"/>
          <w:b/>
          <w:bCs/>
          <w:sz w:val="32"/>
          <w:szCs w:val="32"/>
        </w:rPr>
      </w:pPr>
      <w:r>
        <w:rPr>
          <w:rFonts w:asciiTheme="minorBidi" w:hAnsiTheme="minorBidi" w:hint="cs"/>
          <w:b/>
          <w:bCs/>
          <w:sz w:val="32"/>
          <w:szCs w:val="32"/>
          <w:rtl/>
        </w:rPr>
        <w:lastRenderedPageBreak/>
        <w:t xml:space="preserve">الطفلتان حنان ومسك الدقي: </w:t>
      </w:r>
      <w:r>
        <w:rPr>
          <w:rFonts w:asciiTheme="minorBidi" w:hAnsiTheme="minorBidi" w:hint="cs"/>
          <w:sz w:val="32"/>
          <w:szCs w:val="32"/>
          <w:rtl/>
        </w:rPr>
        <w:t>فقدن الأم جراء القصف الصاروخي وأٌصبن ببتر في الرجل سيخلف إعاقة دائمة</w:t>
      </w:r>
      <w:r>
        <w:rPr>
          <w:rFonts w:asciiTheme="minorBidi" w:hAnsiTheme="minorBidi" w:hint="cs"/>
          <w:b/>
          <w:bCs/>
          <w:sz w:val="32"/>
          <w:szCs w:val="32"/>
          <w:rtl/>
        </w:rPr>
        <w:t>.</w:t>
      </w:r>
    </w:p>
    <w:p w14:paraId="227BCD9D" w14:textId="2E688E2F" w:rsidR="00805097" w:rsidRPr="00DD6307" w:rsidRDefault="00805097" w:rsidP="00873410">
      <w:pPr>
        <w:pStyle w:val="a3"/>
        <w:numPr>
          <w:ilvl w:val="0"/>
          <w:numId w:val="3"/>
        </w:numPr>
        <w:rPr>
          <w:rFonts w:asciiTheme="minorBidi" w:hAnsiTheme="minorBidi"/>
          <w:b/>
          <w:bCs/>
          <w:sz w:val="32"/>
          <w:szCs w:val="32"/>
        </w:rPr>
      </w:pPr>
      <w:r>
        <w:rPr>
          <w:rFonts w:asciiTheme="minorBidi" w:hAnsiTheme="minorBidi" w:hint="cs"/>
          <w:b/>
          <w:bCs/>
          <w:sz w:val="32"/>
          <w:szCs w:val="32"/>
          <w:rtl/>
        </w:rPr>
        <w:t xml:space="preserve">الطفلة جوري دلول: </w:t>
      </w:r>
      <w:r>
        <w:rPr>
          <w:rFonts w:asciiTheme="minorBidi" w:hAnsiTheme="minorBidi" w:hint="cs"/>
          <w:sz w:val="32"/>
          <w:szCs w:val="32"/>
          <w:rtl/>
        </w:rPr>
        <w:t xml:space="preserve">أصيبت أثناء استهداف مركز إيواء مدرسة النصيرات وهي تساعد أمها في طهي الخبز </w:t>
      </w:r>
      <w:r w:rsidR="00DD6307">
        <w:rPr>
          <w:rFonts w:asciiTheme="minorBidi" w:hAnsiTheme="minorBidi" w:hint="cs"/>
          <w:sz w:val="32"/>
          <w:szCs w:val="32"/>
          <w:rtl/>
        </w:rPr>
        <w:t xml:space="preserve">والإصابة أثرت </w:t>
      </w:r>
      <w:r w:rsidR="00DD6307" w:rsidRPr="00DD6307">
        <w:rPr>
          <w:rFonts w:asciiTheme="minorBidi" w:hAnsiTheme="minorBidi" w:hint="cs"/>
          <w:b/>
          <w:bCs/>
          <w:sz w:val="32"/>
          <w:szCs w:val="32"/>
          <w:rtl/>
        </w:rPr>
        <w:t>على الرؤية لديها في العين اليسار.</w:t>
      </w:r>
    </w:p>
    <w:p w14:paraId="4040D495" w14:textId="31AEF7A3" w:rsidR="00DD6307" w:rsidRDefault="00DD6307" w:rsidP="00873410">
      <w:pPr>
        <w:pStyle w:val="a3"/>
        <w:numPr>
          <w:ilvl w:val="0"/>
          <w:numId w:val="3"/>
        </w:numPr>
        <w:rPr>
          <w:rFonts w:asciiTheme="minorBidi" w:hAnsiTheme="minorBidi"/>
          <w:b/>
          <w:bCs/>
          <w:sz w:val="32"/>
          <w:szCs w:val="32"/>
        </w:rPr>
      </w:pPr>
      <w:r w:rsidRPr="00DD6307">
        <w:rPr>
          <w:rFonts w:asciiTheme="minorBidi" w:hAnsiTheme="minorBidi" w:hint="cs"/>
          <w:b/>
          <w:bCs/>
          <w:sz w:val="32"/>
          <w:szCs w:val="32"/>
          <w:rtl/>
        </w:rPr>
        <w:t>إنعام غنيم</w:t>
      </w:r>
      <w:r>
        <w:rPr>
          <w:rFonts w:asciiTheme="minorBidi" w:hAnsiTheme="minorBidi" w:hint="cs"/>
          <w:b/>
          <w:bCs/>
          <w:sz w:val="32"/>
          <w:szCs w:val="32"/>
          <w:rtl/>
        </w:rPr>
        <w:t xml:space="preserve">: </w:t>
      </w:r>
      <w:r w:rsidRPr="00DD6307">
        <w:rPr>
          <w:rFonts w:asciiTheme="minorBidi" w:hAnsiTheme="minorBidi" w:hint="cs"/>
          <w:sz w:val="32"/>
          <w:szCs w:val="32"/>
          <w:rtl/>
        </w:rPr>
        <w:t>أرملة وهي مُعيلة لأطفال يعانون من مرض التوحد ونقص البوتاسيوم وبسبب الحرب تعاني عدم وصولهم للعلاج وسوء حالتهم.</w:t>
      </w:r>
    </w:p>
    <w:p w14:paraId="135A50D5" w14:textId="7C5FCD93" w:rsidR="00DD6307" w:rsidRPr="00873410" w:rsidRDefault="00DD6307" w:rsidP="00873410">
      <w:pPr>
        <w:pStyle w:val="a3"/>
        <w:numPr>
          <w:ilvl w:val="0"/>
          <w:numId w:val="3"/>
        </w:numPr>
        <w:rPr>
          <w:rFonts w:asciiTheme="minorBidi" w:hAnsiTheme="minorBidi"/>
          <w:b/>
          <w:bCs/>
          <w:sz w:val="32"/>
          <w:szCs w:val="32"/>
        </w:rPr>
      </w:pPr>
      <w:r>
        <w:rPr>
          <w:rFonts w:asciiTheme="minorBidi" w:hAnsiTheme="minorBidi" w:hint="cs"/>
          <w:b/>
          <w:bCs/>
          <w:sz w:val="32"/>
          <w:szCs w:val="32"/>
          <w:rtl/>
        </w:rPr>
        <w:t xml:space="preserve">الطفل أحمد عيد: </w:t>
      </w:r>
      <w:r>
        <w:rPr>
          <w:rFonts w:asciiTheme="minorBidi" w:hAnsiTheme="minorBidi" w:hint="cs"/>
          <w:sz w:val="32"/>
          <w:szCs w:val="32"/>
          <w:rtl/>
        </w:rPr>
        <w:t xml:space="preserve">مُصاب على إثر قصف الاحتلال له وللأطفال معه أثناء لعبهم في الشارع مما أدت الإصابة لحروق في الوجه من الدرجة الثالثة وبنسبة 45% </w:t>
      </w:r>
    </w:p>
    <w:p w14:paraId="0CB09904" w14:textId="68F6BA0A" w:rsidR="00873410" w:rsidRDefault="00873410" w:rsidP="00873410">
      <w:pPr>
        <w:pStyle w:val="a3"/>
        <w:ind w:left="1080"/>
        <w:rPr>
          <w:rFonts w:asciiTheme="minorBidi" w:hAnsiTheme="minorBidi"/>
          <w:b/>
          <w:bCs/>
          <w:sz w:val="32"/>
          <w:szCs w:val="32"/>
          <w:rtl/>
        </w:rPr>
      </w:pPr>
    </w:p>
    <w:p w14:paraId="6E29D7A4" w14:textId="6D3A3E2E" w:rsidR="00873410" w:rsidRDefault="00DD6307" w:rsidP="00DD6307">
      <w:pPr>
        <w:rPr>
          <w:rFonts w:asciiTheme="minorBidi" w:hAnsiTheme="minorBidi"/>
          <w:sz w:val="32"/>
          <w:szCs w:val="32"/>
          <w:rtl/>
        </w:rPr>
      </w:pPr>
      <w:r>
        <w:rPr>
          <w:rFonts w:asciiTheme="minorBidi" w:hAnsiTheme="minorBidi" w:hint="cs"/>
          <w:b/>
          <w:bCs/>
          <w:sz w:val="32"/>
          <w:szCs w:val="32"/>
          <w:rtl/>
        </w:rPr>
        <w:t>تاسعا</w:t>
      </w:r>
      <w:r w:rsidRPr="00DD6307">
        <w:rPr>
          <w:rFonts w:asciiTheme="minorBidi" w:hAnsiTheme="minorBidi" w:hint="cs"/>
          <w:b/>
          <w:bCs/>
          <w:sz w:val="32"/>
          <w:szCs w:val="32"/>
          <w:rtl/>
        </w:rPr>
        <w:t>ً /</w:t>
      </w:r>
      <w:r>
        <w:rPr>
          <w:rFonts w:asciiTheme="minorBidi" w:hAnsiTheme="minorBidi" w:hint="cs"/>
          <w:b/>
          <w:bCs/>
          <w:sz w:val="32"/>
          <w:szCs w:val="32"/>
          <w:rtl/>
        </w:rPr>
        <w:t xml:space="preserve"> </w:t>
      </w:r>
      <w:r>
        <w:rPr>
          <w:rFonts w:asciiTheme="minorBidi" w:hAnsiTheme="minorBidi" w:hint="cs"/>
          <w:sz w:val="32"/>
          <w:szCs w:val="32"/>
          <w:rtl/>
        </w:rPr>
        <w:t xml:space="preserve">إن الانتهاكات السابق ذكرها ما هي إلا جزء من مئات الانتهاكات التي وثقناها لأطفال ضحايا </w:t>
      </w:r>
      <w:r w:rsidR="009536F2">
        <w:rPr>
          <w:rFonts w:asciiTheme="minorBidi" w:hAnsiTheme="minorBidi" w:hint="cs"/>
          <w:sz w:val="32"/>
          <w:szCs w:val="32"/>
          <w:rtl/>
        </w:rPr>
        <w:t>ولا زلنا نوثق هذه الانتهاكات، بل غالب الانتهاكات التي نوثقها تكون النسبة الأكبر فيها للأطفال وتجتمع فيها كافة صور الانتهاكات من قتل وإصابة وتجويع ونزوح قسري وتهجير وحرمان من التعليم والعلاج والتنقل والأمان والمسكن الصحي ومياه نظيفة وبيئة آمنة.</w:t>
      </w:r>
    </w:p>
    <w:p w14:paraId="1FE71566" w14:textId="2C4EDF5E" w:rsidR="009536F2" w:rsidRPr="009536F2" w:rsidRDefault="009536F2" w:rsidP="00DD6307">
      <w:pPr>
        <w:rPr>
          <w:rFonts w:asciiTheme="minorBidi" w:hAnsiTheme="minorBidi"/>
          <w:sz w:val="32"/>
          <w:szCs w:val="32"/>
          <w:rtl/>
        </w:rPr>
      </w:pPr>
      <w:r w:rsidRPr="009536F2">
        <w:rPr>
          <w:rFonts w:asciiTheme="minorBidi" w:hAnsiTheme="minorBidi" w:hint="cs"/>
          <w:b/>
          <w:bCs/>
          <w:sz w:val="32"/>
          <w:szCs w:val="32"/>
          <w:rtl/>
        </w:rPr>
        <w:t xml:space="preserve">عاشراً / </w:t>
      </w:r>
      <w:r>
        <w:rPr>
          <w:rFonts w:asciiTheme="minorBidi" w:hAnsiTheme="minorBidi" w:hint="cs"/>
          <w:sz w:val="32"/>
          <w:szCs w:val="32"/>
          <w:rtl/>
        </w:rPr>
        <w:t xml:space="preserve">من المؤكد ذكره بأن إسرائيل تتبع سياسة منظمة في توجيه هجماتها ضد الأطفال، وتعتدي على كافة الحقوق الأساسية التي أقرتها المواثيق الدولية بما فيها الإعلان العالمي لحقوق الإنسان، ولقاء هذا الاعتداء والانتهاك لا يوجد دور دولي لوقف هذه الانتهاكات بل هذه الانتهاكات تزيد وبصورة أبشع، بل وتتعمد إسرائيل استهداف المباني والمراكز ودور الإيواء دون الالتفات لاكتظاظها بالأطفال ، </w:t>
      </w:r>
      <w:r w:rsidRPr="009536F2">
        <w:rPr>
          <w:rFonts w:asciiTheme="minorBidi" w:hAnsiTheme="minorBidi" w:hint="cs"/>
          <w:b/>
          <w:bCs/>
          <w:sz w:val="32"/>
          <w:szCs w:val="32"/>
          <w:rtl/>
        </w:rPr>
        <w:t>ومن الجدير ذكره :</w:t>
      </w:r>
      <w:r>
        <w:rPr>
          <w:rFonts w:asciiTheme="minorBidi" w:hAnsiTheme="minorBidi" w:hint="cs"/>
          <w:sz w:val="32"/>
          <w:szCs w:val="32"/>
          <w:rtl/>
        </w:rPr>
        <w:t xml:space="preserve"> لا يعاني هؤولاء الأطفال فقط همجية حرب الإبادة هذه فحسب بل ويعانون صمت المجتمع الدولي ورؤياهم قتلهم بدم بارد دون </w:t>
      </w:r>
      <w:r w:rsidR="005D1121">
        <w:rPr>
          <w:rFonts w:asciiTheme="minorBidi" w:hAnsiTheme="minorBidi" w:hint="cs"/>
          <w:sz w:val="32"/>
          <w:szCs w:val="32"/>
          <w:rtl/>
        </w:rPr>
        <w:t xml:space="preserve">أن يتحرك هذا المجتمع لنصرتهم ودون أن تقوم منظمات ومؤسسات حماية الأطفال بدورها وواجبها القانوني تجاه هؤولاء الأطفال ، وإن كل ما تفعله هو تقديم خدمات إغاثية جزئية لا تفعل شيئاً بل ولا تُسمن ولا تُغني من جوع </w:t>
      </w:r>
      <w:r w:rsidR="004E7E21">
        <w:rPr>
          <w:rFonts w:asciiTheme="minorBidi" w:hAnsiTheme="minorBidi" w:hint="cs"/>
          <w:sz w:val="32"/>
          <w:szCs w:val="32"/>
          <w:rtl/>
        </w:rPr>
        <w:t>، والمستلزم فعله هو ملاحقة ومعاقبة قادة الاحتلال على كافة هذه الانتهاكات واتخاذ الإجراءات العقابية اللازمة بحقهم.</w:t>
      </w:r>
    </w:p>
    <w:p w14:paraId="2D1CB2C4" w14:textId="081D07C0" w:rsidR="009536F2" w:rsidRPr="00DD6307" w:rsidRDefault="006C1598" w:rsidP="00DD6307">
      <w:pPr>
        <w:rPr>
          <w:rFonts w:asciiTheme="minorBidi" w:hAnsiTheme="minorBidi"/>
          <w:sz w:val="32"/>
          <w:szCs w:val="32"/>
          <w:rtl/>
        </w:rPr>
      </w:pPr>
      <w:r>
        <w:rPr>
          <w:rFonts w:asciiTheme="minorBidi" w:hAnsiTheme="minorBidi"/>
          <w:noProof/>
          <w:sz w:val="32"/>
          <w:szCs w:val="32"/>
          <w:rtl/>
          <w:lang w:val="ar-SA"/>
        </w:rPr>
        <mc:AlternateContent>
          <mc:Choice Requires="wps">
            <w:drawing>
              <wp:anchor distT="0" distB="0" distL="114300" distR="114300" simplePos="0" relativeHeight="251659264" behindDoc="1" locked="0" layoutInCell="1" allowOverlap="1" wp14:anchorId="5CBEFF0E" wp14:editId="63C11275">
                <wp:simplePos x="0" y="0"/>
                <wp:positionH relativeFrom="column">
                  <wp:posOffset>-66675</wp:posOffset>
                </wp:positionH>
                <wp:positionV relativeFrom="paragraph">
                  <wp:posOffset>231775</wp:posOffset>
                </wp:positionV>
                <wp:extent cx="1752600" cy="495300"/>
                <wp:effectExtent l="0" t="0" r="19050" b="19050"/>
                <wp:wrapNone/>
                <wp:docPr id="1451046087" name="مستطيل 1"/>
                <wp:cNvGraphicFramePr/>
                <a:graphic xmlns:a="http://schemas.openxmlformats.org/drawingml/2006/main">
                  <a:graphicData uri="http://schemas.microsoft.com/office/word/2010/wordprocessingShape">
                    <wps:wsp>
                      <wps:cNvSpPr/>
                      <wps:spPr>
                        <a:xfrm>
                          <a:off x="0" y="0"/>
                          <a:ext cx="1752600" cy="495300"/>
                        </a:xfrm>
                        <a:prstGeom prst="rect">
                          <a:avLst/>
                        </a:prstGeom>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8908E" id="مستطيل 1" o:spid="_x0000_s1026" style="position:absolute;left:0;text-align:left;margin-left:-5.25pt;margin-top:18.25pt;width:138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" fillcolor="white [3201]" strokecolor="#1f3763 [1604]" strokeweight="1pt"/>
            </w:pict>
          </mc:Fallback>
        </mc:AlternateContent>
      </w:r>
    </w:p>
    <w:p w14:paraId="74EE92BD" w14:textId="26CAE2E6" w:rsidR="00873410" w:rsidRPr="00553C5E" w:rsidRDefault="006C1598" w:rsidP="006C1598">
      <w:pPr>
        <w:jc w:val="right"/>
        <w:rPr>
          <w:rFonts w:asciiTheme="minorBidi" w:hAnsiTheme="minorBidi"/>
          <w:b/>
          <w:bCs/>
          <w:rtl/>
        </w:rPr>
      </w:pPr>
      <w:r w:rsidRPr="00553C5E">
        <w:rPr>
          <w:rFonts w:asciiTheme="minorBidi" w:hAnsiTheme="minorBidi" w:hint="cs"/>
          <w:sz w:val="24"/>
          <w:szCs w:val="24"/>
          <w:rtl/>
        </w:rPr>
        <w:t xml:space="preserve">   </w:t>
      </w:r>
      <w:r w:rsidRPr="00553C5E">
        <w:rPr>
          <w:rFonts w:asciiTheme="minorBidi" w:hAnsiTheme="minorBidi" w:hint="cs"/>
          <w:b/>
          <w:bCs/>
          <w:rtl/>
        </w:rPr>
        <w:t>إعداد الباحثة/ إيمان نهاد</w:t>
      </w:r>
      <w:r w:rsidR="00553C5E" w:rsidRPr="00553C5E">
        <w:rPr>
          <w:rFonts w:asciiTheme="minorBidi" w:hAnsiTheme="minorBidi" w:hint="cs"/>
          <w:b/>
          <w:bCs/>
          <w:rtl/>
        </w:rPr>
        <w:t xml:space="preserve"> أبو عويمر</w:t>
      </w:r>
      <w:bookmarkEnd w:id="0"/>
    </w:p>
    <w:sectPr w:rsidR="00873410" w:rsidRPr="00553C5E" w:rsidSect="006C1598">
      <w:pgSz w:w="11906" w:h="16838"/>
      <w:pgMar w:top="1440" w:right="1800" w:bottom="1440" w:left="1800" w:header="708" w:footer="708" w:gutter="0"/>
      <w:pgBorders w:offsetFrom="page">
        <w:top w:val="threeDEngrave" w:sz="18" w:space="24" w:color="auto"/>
        <w:left w:val="threeDEngrave" w:sz="18" w:space="24" w:color="auto"/>
        <w:bottom w:val="threeDEmboss" w:sz="18" w:space="24" w:color="auto"/>
        <w:right w:val="threeDEmboss"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240BC" w14:textId="77777777" w:rsidR="00571D2A" w:rsidRDefault="00571D2A" w:rsidP="006C1598">
      <w:pPr>
        <w:spacing w:after="0" w:line="240" w:lineRule="auto"/>
      </w:pPr>
      <w:r>
        <w:separator/>
      </w:r>
    </w:p>
  </w:endnote>
  <w:endnote w:type="continuationSeparator" w:id="0">
    <w:p w14:paraId="5CD65C13" w14:textId="77777777" w:rsidR="00571D2A" w:rsidRDefault="00571D2A" w:rsidP="006C1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4A3A1" w14:textId="77777777" w:rsidR="00571D2A" w:rsidRDefault="00571D2A" w:rsidP="006C1598">
      <w:pPr>
        <w:spacing w:after="0" w:line="240" w:lineRule="auto"/>
      </w:pPr>
      <w:r>
        <w:separator/>
      </w:r>
    </w:p>
  </w:footnote>
  <w:footnote w:type="continuationSeparator" w:id="0">
    <w:p w14:paraId="42D8E444" w14:textId="77777777" w:rsidR="00571D2A" w:rsidRDefault="00571D2A" w:rsidP="006C1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14353"/>
    <w:multiLevelType w:val="hybridMultilevel"/>
    <w:tmpl w:val="B36CE58C"/>
    <w:lvl w:ilvl="0" w:tplc="B3BCB4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3416EC"/>
    <w:multiLevelType w:val="hybridMultilevel"/>
    <w:tmpl w:val="900EDED8"/>
    <w:lvl w:ilvl="0" w:tplc="9836CF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244243"/>
    <w:multiLevelType w:val="hybridMultilevel"/>
    <w:tmpl w:val="51B26A32"/>
    <w:lvl w:ilvl="0" w:tplc="D94018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992124">
    <w:abstractNumId w:val="1"/>
  </w:num>
  <w:num w:numId="2" w16cid:durableId="1732998544">
    <w:abstractNumId w:val="2"/>
  </w:num>
  <w:num w:numId="3" w16cid:durableId="1273249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B7A"/>
    <w:rsid w:val="000D4C65"/>
    <w:rsid w:val="00125CE5"/>
    <w:rsid w:val="00127E7B"/>
    <w:rsid w:val="00280DCD"/>
    <w:rsid w:val="002C48C7"/>
    <w:rsid w:val="002D3A38"/>
    <w:rsid w:val="00496C37"/>
    <w:rsid w:val="004E7E21"/>
    <w:rsid w:val="004F7390"/>
    <w:rsid w:val="00514B8D"/>
    <w:rsid w:val="005233A0"/>
    <w:rsid w:val="00542310"/>
    <w:rsid w:val="00553C5E"/>
    <w:rsid w:val="00571D2A"/>
    <w:rsid w:val="005D1121"/>
    <w:rsid w:val="0061114A"/>
    <w:rsid w:val="00614B9D"/>
    <w:rsid w:val="006163ED"/>
    <w:rsid w:val="00652E50"/>
    <w:rsid w:val="00690720"/>
    <w:rsid w:val="006A6126"/>
    <w:rsid w:val="006C1598"/>
    <w:rsid w:val="007342DE"/>
    <w:rsid w:val="00744E91"/>
    <w:rsid w:val="00771062"/>
    <w:rsid w:val="007F380A"/>
    <w:rsid w:val="00805097"/>
    <w:rsid w:val="00873410"/>
    <w:rsid w:val="008A658B"/>
    <w:rsid w:val="00946DDA"/>
    <w:rsid w:val="009536F2"/>
    <w:rsid w:val="009815B9"/>
    <w:rsid w:val="00AE6A37"/>
    <w:rsid w:val="00AF619F"/>
    <w:rsid w:val="00B67AB1"/>
    <w:rsid w:val="00BF3B7A"/>
    <w:rsid w:val="00C76D23"/>
    <w:rsid w:val="00CB7DF1"/>
    <w:rsid w:val="00CE638E"/>
    <w:rsid w:val="00DB40B5"/>
    <w:rsid w:val="00DC4AE0"/>
    <w:rsid w:val="00DD6307"/>
    <w:rsid w:val="00EB10EB"/>
    <w:rsid w:val="00ED3491"/>
    <w:rsid w:val="00F14AFC"/>
    <w:rsid w:val="00F774F1"/>
    <w:rsid w:val="00FC47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4BBA"/>
  <w15:chartTrackingRefBased/>
  <w15:docId w15:val="{2C2D1FDF-6FAF-4505-8BBE-DCBBBAD7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F3B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F3B7A"/>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7F380A"/>
    <w:pPr>
      <w:ind w:left="720"/>
      <w:contextualSpacing/>
    </w:pPr>
  </w:style>
  <w:style w:type="paragraph" w:styleId="a4">
    <w:name w:val="header"/>
    <w:basedOn w:val="a"/>
    <w:link w:val="Char"/>
    <w:uiPriority w:val="99"/>
    <w:unhideWhenUsed/>
    <w:rsid w:val="006C1598"/>
    <w:pPr>
      <w:tabs>
        <w:tab w:val="center" w:pos="4153"/>
        <w:tab w:val="right" w:pos="8306"/>
      </w:tabs>
      <w:spacing w:after="0" w:line="240" w:lineRule="auto"/>
    </w:pPr>
  </w:style>
  <w:style w:type="character" w:customStyle="1" w:styleId="Char">
    <w:name w:val="رأس الصفحة Char"/>
    <w:basedOn w:val="a0"/>
    <w:link w:val="a4"/>
    <w:uiPriority w:val="99"/>
    <w:rsid w:val="006C1598"/>
  </w:style>
  <w:style w:type="paragraph" w:styleId="a5">
    <w:name w:val="footer"/>
    <w:basedOn w:val="a"/>
    <w:link w:val="Char0"/>
    <w:uiPriority w:val="99"/>
    <w:unhideWhenUsed/>
    <w:rsid w:val="006C1598"/>
    <w:pPr>
      <w:tabs>
        <w:tab w:val="center" w:pos="4153"/>
        <w:tab w:val="right" w:pos="8306"/>
      </w:tabs>
      <w:spacing w:after="0" w:line="240" w:lineRule="auto"/>
    </w:pPr>
  </w:style>
  <w:style w:type="character" w:customStyle="1" w:styleId="Char0">
    <w:name w:val="تذييل الصفحة Char"/>
    <w:basedOn w:val="a0"/>
    <w:link w:val="a5"/>
    <w:uiPriority w:val="99"/>
    <w:rsid w:val="006C1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BFCAB-2118-4451-A3C8-5507B7060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1839</Words>
  <Characters>10488</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عز الدين الكتري حمد</cp:lastModifiedBy>
  <cp:revision>4</cp:revision>
  <dcterms:created xsi:type="dcterms:W3CDTF">2025-02-10T09:07:00Z</dcterms:created>
  <dcterms:modified xsi:type="dcterms:W3CDTF">2025-02-10T10:36:00Z</dcterms:modified>
</cp:coreProperties>
</file>